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omic Sans MS" w:hAnsi="Comic Sans MS"/>
          <w:sz w:val="24"/>
          <w:szCs w:val="24"/>
        </w:rPr>
        <w:id w:val="70758579"/>
        <w:docPartObj>
          <w:docPartGallery w:val="Cover Pages"/>
          <w:docPartUnique/>
        </w:docPartObj>
      </w:sdtPr>
      <w:sdtEndPr>
        <w:rPr>
          <w:lang w:eastAsia="tr-TR"/>
        </w:rPr>
      </w:sdtEndPr>
      <w:sdtContent>
        <w:p w:rsidR="00A710EC" w:rsidRPr="00EE7271" w:rsidRDefault="001367EF" w:rsidP="00A710EC">
          <w:pPr>
            <w:pStyle w:val="AralkYok"/>
            <w:rPr>
              <w:b/>
            </w:rPr>
          </w:pPr>
          <w:r>
            <w:rPr>
              <w:rFonts w:ascii="Comic Sans MS" w:hAnsi="Comic Sans MS"/>
              <w:noProof/>
              <w:sz w:val="24"/>
              <w:szCs w:val="24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C67BF78" wp14:editId="532918B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-728345</wp:posOffset>
                    </wp:positionV>
                    <wp:extent cx="6924675" cy="571500"/>
                    <wp:effectExtent l="0" t="0" r="28575" b="19050"/>
                    <wp:wrapNone/>
                    <wp:docPr id="6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4675" cy="571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6F26" w:rsidRDefault="00A710EC" w:rsidP="004C6F26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 xml:space="preserve">               </w:t>
                                </w:r>
                                <w:r w:rsidR="004C6F26" w:rsidRPr="008850D6">
                                  <w:rPr>
                                    <w:sz w:val="44"/>
                                    <w:szCs w:val="44"/>
                                  </w:rPr>
                                  <w:t>2024 YKS HAZIRLIK KİTAPÇIKLARI</w:t>
                                </w:r>
                              </w:p>
                              <w:p w:rsidR="00A710EC" w:rsidRDefault="00A710EC" w:rsidP="004C6F26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A710EC" w:rsidRPr="008850D6" w:rsidRDefault="00A710EC" w:rsidP="004C6F26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C67BF78" id="AutoShape 8" o:spid="_x0000_s1026" style="position:absolute;margin-left:0;margin-top:-57.35pt;width:545.25pt;height: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">
                    <v:textbox>
                      <w:txbxContent>
                        <w:p w:rsidR="004C6F26" w:rsidRDefault="00A710EC" w:rsidP="004C6F26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 xml:space="preserve">               </w:t>
                          </w:r>
                          <w:r w:rsidR="004C6F26" w:rsidRPr="008850D6">
                            <w:rPr>
                              <w:sz w:val="44"/>
                              <w:szCs w:val="44"/>
                            </w:rPr>
                            <w:t>2024 YKS HAZIRLIK KİTAPÇIKLARI</w:t>
                          </w:r>
                        </w:p>
                        <w:p w:rsidR="00A710EC" w:rsidRDefault="00A710EC" w:rsidP="004C6F26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A710EC" w:rsidRPr="008850D6" w:rsidRDefault="00A710EC" w:rsidP="004C6F26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  <w:r w:rsidR="00A710EC" w:rsidRPr="00EE7271">
            <w:rPr>
              <w:b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BB01FAD" wp14:editId="2EBC1A66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Tight wrapText="bothSides">
                  <wp:wrapPolygon edited="0">
                    <wp:start x="5832" y="0"/>
                    <wp:lineTo x="0" y="2592"/>
                    <wp:lineTo x="0" y="16848"/>
                    <wp:lineTo x="5184" y="20736"/>
                    <wp:lineTo x="15552" y="20736"/>
                    <wp:lineTo x="20736" y="16848"/>
                    <wp:lineTo x="20736" y="2592"/>
                    <wp:lineTo x="14904" y="0"/>
                    <wp:lineTo x="5832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lli_Eğitim_Bakanlığı_Logo.svg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10EC">
            <w:rPr>
              <w:rFonts w:ascii="Comic Sans MS" w:hAnsi="Comic Sans MS"/>
              <w:sz w:val="24"/>
              <w:szCs w:val="24"/>
            </w:rPr>
            <w:t xml:space="preserve">                                                   </w:t>
          </w:r>
          <w:r w:rsidR="00A710EC" w:rsidRPr="00EE7271">
            <w:rPr>
              <w:b/>
              <w:noProof/>
              <w:lang w:eastAsia="tr-TR"/>
            </w:rPr>
            <w:drawing>
              <wp:anchor distT="0" distB="0" distL="114300" distR="114300" simplePos="0" relativeHeight="251662336" behindDoc="1" locked="0" layoutInCell="1" allowOverlap="1" wp14:anchorId="307506EE" wp14:editId="14979ED2">
                <wp:simplePos x="0" y="0"/>
                <wp:positionH relativeFrom="column">
                  <wp:posOffset>5440045</wp:posOffset>
                </wp:positionH>
                <wp:positionV relativeFrom="paragraph">
                  <wp:posOffset>3810</wp:posOffset>
                </wp:positionV>
                <wp:extent cx="944880" cy="807720"/>
                <wp:effectExtent l="0" t="0" r="7620" b="0"/>
                <wp:wrapTight wrapText="bothSides">
                  <wp:wrapPolygon edited="0">
                    <wp:start x="0" y="0"/>
                    <wp:lineTo x="0" y="20887"/>
                    <wp:lineTo x="21339" y="20887"/>
                    <wp:lineTo x="21339" y="0"/>
                    <wp:lineTo x="0" y="0"/>
                  </wp:wrapPolygon>
                </wp:wrapTight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69f4ccd-c9a9-41e7-a96f-c4f32e914ad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8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710EC" w:rsidRPr="00EE7271">
            <w:rPr>
              <w:b/>
            </w:rPr>
            <w:t>T.C</w:t>
          </w:r>
        </w:p>
        <w:p w:rsidR="00A710EC" w:rsidRPr="00EE7271" w:rsidRDefault="00A710EC" w:rsidP="00A710EC">
          <w:pPr>
            <w:pStyle w:val="AralkYok"/>
            <w:jc w:val="center"/>
            <w:rPr>
              <w:b/>
            </w:rPr>
          </w:pPr>
          <w:r w:rsidRPr="00EE7271">
            <w:rPr>
              <w:b/>
            </w:rPr>
            <w:t>EYYÜBİYE KAYMAKAMLIĞI</w:t>
          </w:r>
        </w:p>
        <w:p w:rsidR="00A710EC" w:rsidRPr="00EE7271" w:rsidRDefault="00A710EC" w:rsidP="00A710EC">
          <w:pPr>
            <w:pStyle w:val="AralkYok"/>
            <w:jc w:val="center"/>
            <w:rPr>
              <w:b/>
            </w:rPr>
          </w:pPr>
          <w:r w:rsidRPr="00EE7271">
            <w:rPr>
              <w:b/>
            </w:rPr>
            <w:t>İLÇE MİLLİ EĞİTİM MÜDÜRLÜĞÜ</w:t>
          </w:r>
        </w:p>
        <w:p w:rsidR="00A710EC" w:rsidRPr="00EE7271" w:rsidRDefault="00A710EC" w:rsidP="00A710EC">
          <w:pPr>
            <w:pStyle w:val="AralkYok"/>
            <w:jc w:val="center"/>
            <w:rPr>
              <w:b/>
            </w:rPr>
          </w:pPr>
          <w:r w:rsidRPr="00EE7271">
            <w:rPr>
              <w:b/>
            </w:rPr>
            <w:t>GAZİ ANADOLU LİSESİ MÜDÜRÜLÜĞÜ</w:t>
          </w:r>
        </w:p>
        <w:p w:rsidR="004C6F26" w:rsidRPr="004C6F26" w:rsidRDefault="009B7DA8">
          <w:pPr>
            <w:rPr>
              <w:rFonts w:ascii="Comic Sans MS" w:hAnsi="Comic Sans MS"/>
              <w:sz w:val="24"/>
              <w:szCs w:val="24"/>
            </w:rPr>
          </w:pPr>
          <w:r>
            <w:rPr>
              <w:rFonts w:ascii="Comic Sans MS" w:hAnsi="Comic Sans MS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-423545</wp:posOffset>
                    </wp:positionH>
                    <wp:positionV relativeFrom="paragraph">
                      <wp:posOffset>723265</wp:posOffset>
                    </wp:positionV>
                    <wp:extent cx="6610350" cy="4648200"/>
                    <wp:effectExtent l="28575" t="28575" r="28575" b="28575"/>
                    <wp:wrapNone/>
                    <wp:docPr id="5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0350" cy="4648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6F26" w:rsidRDefault="004C6F26" w:rsidP="004C6F26">
                                <w:pPr>
                                  <w:pStyle w:val="Balk3"/>
                                  <w:spacing w:before="270" w:after="45"/>
                                  <w:jc w:val="center"/>
                                  <w:rPr>
                                    <w:rFonts w:asciiTheme="minorHAnsi" w:eastAsiaTheme="minorEastAsia" w:hAnsiTheme="minorHAnsi" w:cstheme="minorBidi"/>
                                    <w:b w:val="0"/>
                                    <w:bCs w:val="0"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</w:p>
                              <w:p w:rsidR="00A710EC" w:rsidRDefault="004C6F26" w:rsidP="00A710EC">
                                <w:pPr>
                                  <w:pStyle w:val="Balk3"/>
                                  <w:spacing w:before="270" w:after="45"/>
                                  <w:jc w:val="center"/>
                                  <w:rPr>
                                    <w:rFonts w:ascii="Century Schoolbook" w:eastAsiaTheme="minorEastAsia" w:hAnsi="Century Schoolbook" w:cstheme="minorBidi"/>
                                    <w:bCs w:val="0"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r w:rsidRPr="004C6F26">
                                  <w:rPr>
                                    <w:rFonts w:ascii="Century Schoolbook" w:eastAsiaTheme="minorEastAsia" w:hAnsi="Century Schoolbook" w:cstheme="minorBidi"/>
                                    <w:bCs w:val="0"/>
                                    <w:color w:val="auto"/>
                                    <w:sz w:val="96"/>
                                    <w:szCs w:val="96"/>
                                  </w:rPr>
                                  <w:t>TYT VE AYT</w:t>
                                </w:r>
                              </w:p>
                              <w:p w:rsidR="004C6F26" w:rsidRPr="004C6F26" w:rsidRDefault="004C6F26" w:rsidP="00A710EC">
                                <w:pPr>
                                  <w:pStyle w:val="Balk3"/>
                                  <w:spacing w:before="270" w:after="45"/>
                                  <w:jc w:val="center"/>
                                  <w:rPr>
                                    <w:rFonts w:ascii="Century Schoolbook" w:eastAsiaTheme="minorEastAsia" w:hAnsi="Century Schoolbook" w:cstheme="minorBidi"/>
                                    <w:bCs w:val="0"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r w:rsidRPr="004C6F26">
                                  <w:rPr>
                                    <w:rFonts w:ascii="Century Schoolbook" w:eastAsiaTheme="minorEastAsia" w:hAnsi="Century Schoolbook" w:cstheme="minorBidi"/>
                                    <w:bCs w:val="0"/>
                                    <w:color w:val="auto"/>
                                    <w:sz w:val="96"/>
                                    <w:szCs w:val="96"/>
                                  </w:rPr>
                                  <w:t>KONULARI</w:t>
                                </w:r>
                              </w:p>
                              <w:p w:rsidR="004C6F26" w:rsidRDefault="004C6F26" w:rsidP="004C6F26"/>
                              <w:p w:rsidR="004C6F26" w:rsidRDefault="004C6F26" w:rsidP="004C6F26"/>
                              <w:p w:rsidR="004C6F26" w:rsidRDefault="004C6F26" w:rsidP="004C6F26"/>
                              <w:p w:rsidR="004C6F26" w:rsidRDefault="004C6F26" w:rsidP="004C6F26"/>
                              <w:p w:rsidR="004C6F26" w:rsidRDefault="004C6F26" w:rsidP="004C6F26"/>
                              <w:p w:rsidR="004C6F26" w:rsidRDefault="004C6F26" w:rsidP="004C6F2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9" o:spid="_x0000_s1027" style="position:absolute;margin-left:-33.35pt;margin-top:56.95pt;width:520.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" strokeweight="4.5pt">
                    <v:stroke linestyle="thinThick"/>
                    <v:textbox>
                      <w:txbxContent>
                        <w:p w:rsidR="004C6F26" w:rsidRDefault="004C6F26" w:rsidP="004C6F26">
                          <w:pPr>
                            <w:pStyle w:val="Balk3"/>
                            <w:spacing w:before="270" w:after="45"/>
                            <w:jc w:val="center"/>
                            <w:rPr>
                              <w:rFonts w:asciiTheme="minorHAnsi" w:eastAsiaTheme="minorEastAsia" w:hAnsiTheme="minorHAnsi" w:cstheme="minorBidi"/>
                              <w:b w:val="0"/>
                              <w:bCs w:val="0"/>
                              <w:color w:val="auto"/>
                              <w:sz w:val="96"/>
                              <w:szCs w:val="96"/>
                            </w:rPr>
                          </w:pPr>
                        </w:p>
                        <w:p w:rsidR="00A710EC" w:rsidRDefault="004C6F26" w:rsidP="00A710EC">
                          <w:pPr>
                            <w:pStyle w:val="Balk3"/>
                            <w:spacing w:before="270" w:after="45"/>
                            <w:jc w:val="center"/>
                            <w:rPr>
                              <w:rFonts w:ascii="Century Schoolbook" w:eastAsiaTheme="minorEastAsia" w:hAnsi="Century Schoolbook" w:cstheme="minorBidi"/>
                              <w:bCs w:val="0"/>
                              <w:color w:val="auto"/>
                              <w:sz w:val="96"/>
                              <w:szCs w:val="96"/>
                            </w:rPr>
                          </w:pPr>
                          <w:r w:rsidRPr="004C6F26">
                            <w:rPr>
                              <w:rFonts w:ascii="Century Schoolbook" w:eastAsiaTheme="minorEastAsia" w:hAnsi="Century Schoolbook" w:cstheme="minorBidi"/>
                              <w:bCs w:val="0"/>
                              <w:color w:val="auto"/>
                              <w:sz w:val="96"/>
                              <w:szCs w:val="96"/>
                            </w:rPr>
                            <w:t>TYT VE AYT</w:t>
                          </w:r>
                        </w:p>
                        <w:p w:rsidR="004C6F26" w:rsidRPr="004C6F26" w:rsidRDefault="004C6F26" w:rsidP="00A710EC">
                          <w:pPr>
                            <w:pStyle w:val="Balk3"/>
                            <w:spacing w:before="270" w:after="45"/>
                            <w:jc w:val="center"/>
                            <w:rPr>
                              <w:rFonts w:ascii="Century Schoolbook" w:eastAsiaTheme="minorEastAsia" w:hAnsi="Century Schoolbook" w:cstheme="minorBidi"/>
                              <w:bCs w:val="0"/>
                              <w:color w:val="auto"/>
                              <w:sz w:val="96"/>
                              <w:szCs w:val="96"/>
                            </w:rPr>
                          </w:pPr>
                          <w:r w:rsidRPr="004C6F26">
                            <w:rPr>
                              <w:rFonts w:ascii="Century Schoolbook" w:eastAsiaTheme="minorEastAsia" w:hAnsi="Century Schoolbook" w:cstheme="minorBidi"/>
                              <w:bCs w:val="0"/>
                              <w:color w:val="auto"/>
                              <w:sz w:val="96"/>
                              <w:szCs w:val="96"/>
                            </w:rPr>
                            <w:t>KONULARI</w:t>
                          </w:r>
                        </w:p>
                        <w:p w:rsidR="004C6F26" w:rsidRDefault="004C6F26" w:rsidP="004C6F26"/>
                        <w:p w:rsidR="004C6F26" w:rsidRDefault="004C6F26" w:rsidP="004C6F26"/>
                        <w:p w:rsidR="004C6F26" w:rsidRDefault="004C6F26" w:rsidP="004C6F26"/>
                        <w:p w:rsidR="004C6F26" w:rsidRDefault="004C6F26" w:rsidP="004C6F26"/>
                        <w:p w:rsidR="004C6F26" w:rsidRDefault="004C6F26" w:rsidP="004C6F26"/>
                        <w:p w:rsidR="004C6F26" w:rsidRDefault="004C6F26" w:rsidP="004C6F26"/>
                      </w:txbxContent>
                    </v:textbox>
                  </v:rect>
                </w:pict>
              </mc:Fallback>
            </mc:AlternateContent>
          </w:r>
          <w:r w:rsidR="00A710EC">
            <w:rPr>
              <w:rFonts w:ascii="Comic Sans MS" w:hAnsi="Comic Sans MS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</w:t>
          </w:r>
          <w:bookmarkStart w:id="0" w:name="_GoBack"/>
          <w:bookmarkEnd w:id="0"/>
          <w:r w:rsidR="00A710EC">
            <w:rPr>
              <w:rFonts w:ascii="Comic Sans MS" w:hAnsi="Comic Sans MS"/>
              <w:sz w:val="24"/>
              <w:szCs w:val="24"/>
            </w:rPr>
            <w:t xml:space="preserve">            </w:t>
          </w:r>
          <w:r w:rsidR="004C6F26">
            <w:rPr>
              <w:rFonts w:ascii="Comic Sans MS" w:hAnsi="Comic Sans MS"/>
              <w:sz w:val="24"/>
              <w:szCs w:val="24"/>
            </w:rPr>
            <w:br w:type="page"/>
          </w:r>
        </w:p>
      </w:sdtContent>
    </w:sdt>
    <w:tbl>
      <w:tblPr>
        <w:tblStyle w:val="TabloKlavuzu"/>
        <w:tblW w:w="9348" w:type="dxa"/>
        <w:tblLook w:val="04A0" w:firstRow="1" w:lastRow="0" w:firstColumn="1" w:lastColumn="0" w:noHBand="0" w:noVBand="1"/>
      </w:tblPr>
      <w:tblGrid>
        <w:gridCol w:w="3198"/>
        <w:gridCol w:w="3092"/>
        <w:gridCol w:w="3058"/>
      </w:tblGrid>
      <w:tr w:rsidR="005D359C" w:rsidTr="00E66A2B">
        <w:trPr>
          <w:trHeight w:val="261"/>
        </w:trPr>
        <w:tc>
          <w:tcPr>
            <w:tcW w:w="3198" w:type="dxa"/>
            <w:vAlign w:val="center"/>
          </w:tcPr>
          <w:p w:rsidR="005D359C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 xml:space="preserve">TYT </w:t>
            </w:r>
            <w:proofErr w:type="gramStart"/>
            <w:r w:rsidR="005D359C" w:rsidRPr="009633B4">
              <w:rPr>
                <w:b/>
              </w:rPr>
              <w:t>TÜRKÇE : 40</w:t>
            </w:r>
            <w:proofErr w:type="gramEnd"/>
            <w:r w:rsidR="005D359C" w:rsidRPr="009633B4">
              <w:rPr>
                <w:b/>
              </w:rPr>
              <w:t xml:space="preserve"> SORU</w:t>
            </w:r>
          </w:p>
        </w:tc>
        <w:tc>
          <w:tcPr>
            <w:tcW w:w="3092" w:type="dxa"/>
            <w:vAlign w:val="center"/>
          </w:tcPr>
          <w:p w:rsidR="005D359C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5D359C" w:rsidRPr="009633B4">
              <w:rPr>
                <w:b/>
              </w:rPr>
              <w:t>MATEMATİK: 30 SORU</w:t>
            </w:r>
          </w:p>
        </w:tc>
        <w:tc>
          <w:tcPr>
            <w:tcW w:w="3058" w:type="dxa"/>
            <w:vAlign w:val="center"/>
          </w:tcPr>
          <w:p w:rsidR="005D359C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5D359C" w:rsidRPr="009633B4">
              <w:rPr>
                <w:b/>
              </w:rPr>
              <w:t>GEOMETRİ: 10 SORU</w:t>
            </w:r>
          </w:p>
        </w:tc>
      </w:tr>
      <w:tr w:rsidR="005D359C" w:rsidTr="00D85A83">
        <w:trPr>
          <w:trHeight w:val="7988"/>
        </w:trPr>
        <w:tc>
          <w:tcPr>
            <w:tcW w:w="3198" w:type="dxa"/>
          </w:tcPr>
          <w:p w:rsidR="005D359C" w:rsidRPr="009A2CC5" w:rsidRDefault="00145C54" w:rsidP="005D359C">
            <w:pPr>
              <w:numPr>
                <w:ilvl w:val="0"/>
                <w:numId w:val="1"/>
              </w:numPr>
              <w:shd w:val="clear" w:color="auto" w:fill="FFFFFF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0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Sözcükte Anlam</w:t>
              </w:r>
            </w:hyperlink>
          </w:p>
          <w:p w:rsidR="005D359C" w:rsidRPr="009A2CC5" w:rsidRDefault="00145C54" w:rsidP="005D359C">
            <w:pPr>
              <w:numPr>
                <w:ilvl w:val="0"/>
                <w:numId w:val="1"/>
              </w:numPr>
              <w:shd w:val="clear" w:color="auto" w:fill="FFFFFF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1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Cümlede Anlam</w:t>
              </w:r>
            </w:hyperlink>
          </w:p>
          <w:p w:rsidR="005D359C" w:rsidRPr="009A2CC5" w:rsidRDefault="00145C54" w:rsidP="005D359C">
            <w:pPr>
              <w:numPr>
                <w:ilvl w:val="0"/>
                <w:numId w:val="1"/>
              </w:numPr>
              <w:shd w:val="clear" w:color="auto" w:fill="FFFFFF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2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Paragraf</w:t>
              </w:r>
            </w:hyperlink>
          </w:p>
          <w:p w:rsidR="005D359C" w:rsidRPr="009A2CC5" w:rsidRDefault="00145C54" w:rsidP="005D359C">
            <w:pPr>
              <w:numPr>
                <w:ilvl w:val="0"/>
                <w:numId w:val="1"/>
              </w:numPr>
              <w:shd w:val="clear" w:color="auto" w:fill="FFFFFF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3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Sözcük Türleri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4" w:tgtFrame="_blank" w:history="1">
              <w:r w:rsidR="005D359C" w:rsidRPr="009A2CC5">
                <w:rPr>
                  <w:rFonts w:ascii="Segoe UI" w:eastAsia="Times New Roman" w:hAnsi="Segoe UI" w:cs="Shonar Bangla"/>
                  <w:bCs/>
                  <w:sz w:val="20"/>
                  <w:szCs w:val="20"/>
                </w:rPr>
                <w:t>İ</w:t>
              </w:r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sim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5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Zamir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6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Sıfat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7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Zarf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8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Edat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19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Ba</w:t>
              </w:r>
              <w:r w:rsidR="005D359C" w:rsidRPr="009A2CC5">
                <w:rPr>
                  <w:rFonts w:ascii="Segoe UI" w:eastAsia="Times New Roman" w:hAnsi="Segoe UI" w:cs="Shonar Bangla"/>
                  <w:bCs/>
                  <w:sz w:val="20"/>
                  <w:szCs w:val="20"/>
                </w:rPr>
                <w:t>ğ</w:t>
              </w:r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laç</w:t>
              </w:r>
            </w:hyperlink>
          </w:p>
          <w:p w:rsidR="005D359C" w:rsidRPr="009A2CC5" w:rsidRDefault="00145C54" w:rsidP="005D359C">
            <w:pPr>
              <w:numPr>
                <w:ilvl w:val="1"/>
                <w:numId w:val="1"/>
              </w:numPr>
              <w:shd w:val="clear" w:color="auto" w:fill="FFFFFF"/>
              <w:ind w:left="42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hyperlink r:id="rId20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Ünlem</w:t>
              </w:r>
            </w:hyperlink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Tamlamalar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Fiil, Ek Fiil, Fiilimsi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Ekler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Sözcük Yapısı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Cümlenin Ö</w:t>
            </w:r>
            <w:r w:rsidRPr="005D359C">
              <w:rPr>
                <w:rFonts w:ascii="Segoe UI" w:eastAsia="Times New Roman" w:hAnsi="Segoe UI" w:cs="Shonar Bangla"/>
                <w:sz w:val="20"/>
                <w:szCs w:val="20"/>
              </w:rPr>
              <w:t>ğ</w:t>
            </w: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eleri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Cümle Çe</w:t>
            </w:r>
            <w:r w:rsidRPr="005D359C">
              <w:rPr>
                <w:rFonts w:ascii="Segoe UI" w:eastAsia="Times New Roman" w:hAnsi="Segoe UI" w:cs="Shonar Bangla"/>
                <w:sz w:val="20"/>
                <w:szCs w:val="20"/>
              </w:rPr>
              <w:t>ş</w:t>
            </w: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itleri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Ses Bilgisi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Anlatım Bozuklukları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Yazım Kuralları</w:t>
            </w:r>
          </w:p>
          <w:p w:rsidR="005D359C" w:rsidRPr="005D359C" w:rsidRDefault="005D359C" w:rsidP="005D359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240"/>
              <w:rPr>
                <w:rFonts w:ascii="Shonar Bangla" w:eastAsia="Times New Roman" w:hAnsi="Shonar Bangla" w:cs="Shonar Bangla"/>
                <w:sz w:val="20"/>
                <w:szCs w:val="20"/>
              </w:rPr>
            </w:pP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 xml:space="preserve">Noktalama </w:t>
            </w:r>
            <w:r w:rsidRPr="005D359C">
              <w:rPr>
                <w:rFonts w:ascii="Segoe UI" w:eastAsia="Times New Roman" w:hAnsi="Segoe UI" w:cs="Shonar Bangla"/>
                <w:sz w:val="20"/>
                <w:szCs w:val="20"/>
              </w:rPr>
              <w:t>İş</w:t>
            </w:r>
            <w:r w:rsidRPr="005D359C">
              <w:rPr>
                <w:rFonts w:ascii="Shonar Bangla" w:eastAsia="Times New Roman" w:hAnsi="Shonar Bangla" w:cs="Shonar Bangla"/>
                <w:sz w:val="20"/>
                <w:szCs w:val="20"/>
              </w:rPr>
              <w:t>aretleri</w:t>
            </w:r>
          </w:p>
          <w:p w:rsidR="005D359C" w:rsidRPr="009A2CC5" w:rsidRDefault="00145C54" w:rsidP="005D359C">
            <w:pPr>
              <w:numPr>
                <w:ilvl w:val="0"/>
                <w:numId w:val="1"/>
              </w:numPr>
              <w:shd w:val="clear" w:color="auto" w:fill="FFFFFF"/>
              <w:ind w:left="240"/>
              <w:rPr>
                <w:rFonts w:ascii="Shonar Bangla" w:eastAsia="Times New Roman" w:hAnsi="Shonar Bangla" w:cs="Shonar Bangla"/>
                <w:sz w:val="28"/>
                <w:szCs w:val="28"/>
              </w:rPr>
            </w:pPr>
            <w:hyperlink r:id="rId21" w:tgtFrame="_blank" w:history="1">
              <w:r w:rsidR="005D359C" w:rsidRPr="009A2CC5">
                <w:rPr>
                  <w:rFonts w:ascii="Shonar Bangla" w:eastAsia="Times New Roman" w:hAnsi="Shonar Bangla" w:cs="Shonar Bangla"/>
                  <w:bCs/>
                  <w:sz w:val="20"/>
                  <w:szCs w:val="20"/>
                </w:rPr>
                <w:t>Sözel Mantık</w:t>
              </w:r>
            </w:hyperlink>
          </w:p>
          <w:p w:rsidR="005D359C" w:rsidRDefault="005D359C"/>
        </w:tc>
        <w:tc>
          <w:tcPr>
            <w:tcW w:w="3092" w:type="dxa"/>
          </w:tcPr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Temel Kavramlar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Sayı Basamakları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Bölme – Bölünebilme Kuralları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Asal Çarpanlara Ayırma, EBOB-EKOK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Rasyonel Sayılar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Ondalıklı</w:t>
            </w:r>
            <w:proofErr w:type="spellEnd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Sayılar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Basit Eşitsizlikler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Mutlak Değer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Üslü Sayılar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Köklü Sayılar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Çarpanlara Ayırma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I. Dereceden Denklemler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Oran-Orantı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Problemler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Mantık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Kümeler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Fonksiyonlar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II. Dereceden Denklemler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Permütasyon</w:t>
            </w:r>
            <w:proofErr w:type="spellEnd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-Kombinasyon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Binom</w:t>
            </w:r>
            <w:proofErr w:type="spellEnd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Açılımı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Olasılık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İstatistik</w:t>
            </w:r>
          </w:p>
          <w:p w:rsidR="005D359C" w:rsidRPr="005D359C" w:rsidRDefault="005D359C" w:rsidP="005D359C">
            <w:pPr>
              <w:numPr>
                <w:ilvl w:val="0"/>
                <w:numId w:val="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Polinomlar</w:t>
            </w:r>
            <w:proofErr w:type="spellEnd"/>
          </w:p>
          <w:p w:rsidR="005D359C" w:rsidRDefault="005D359C"/>
        </w:tc>
        <w:tc>
          <w:tcPr>
            <w:tcW w:w="3058" w:type="dxa"/>
          </w:tcPr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Doğruda Açılar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Açılar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Eşlik ve Benzerlik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Açıortay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Kenarortay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Alan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Özel Üçgenler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Dik Üçgen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İkizkenar Üçgen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Eşkenar Üçgen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Çokgenler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Dörtgenler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Yamuk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Paralelkenar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Eşkenar Dörtgen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Deldoid</w:t>
            </w:r>
            <w:proofErr w:type="spellEnd"/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Dikdörtgen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Kare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Çember ve Daire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Doğrunun Analitik İncelenmesi</w:t>
            </w:r>
          </w:p>
          <w:p w:rsidR="005D359C" w:rsidRPr="005D359C" w:rsidRDefault="005D359C" w:rsidP="005D359C">
            <w:pPr>
              <w:numPr>
                <w:ilvl w:val="0"/>
                <w:numId w:val="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Katı Cisimler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Dikdörtgenler Prizması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Küp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Silindir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Piramit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Koni</w:t>
            </w:r>
          </w:p>
          <w:p w:rsidR="005D359C" w:rsidRPr="005D359C" w:rsidRDefault="005D359C" w:rsidP="005D359C">
            <w:pPr>
              <w:numPr>
                <w:ilvl w:val="1"/>
                <w:numId w:val="3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Küre</w:t>
            </w:r>
          </w:p>
          <w:p w:rsidR="005D359C" w:rsidRPr="005D359C" w:rsidRDefault="005D359C" w:rsidP="005D359C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6A0F26" w:rsidRDefault="006A0F26"/>
    <w:tbl>
      <w:tblPr>
        <w:tblStyle w:val="TabloKlavuzu"/>
        <w:tblW w:w="9252" w:type="dxa"/>
        <w:tblLook w:val="04A0" w:firstRow="1" w:lastRow="0" w:firstColumn="1" w:lastColumn="0" w:noHBand="0" w:noVBand="1"/>
      </w:tblPr>
      <w:tblGrid>
        <w:gridCol w:w="3166"/>
        <w:gridCol w:w="3060"/>
        <w:gridCol w:w="3026"/>
      </w:tblGrid>
      <w:tr w:rsidR="00A709FB" w:rsidTr="00E66A2B">
        <w:trPr>
          <w:trHeight w:val="289"/>
        </w:trPr>
        <w:tc>
          <w:tcPr>
            <w:tcW w:w="9252" w:type="dxa"/>
            <w:gridSpan w:val="3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FEN BİLİMLERİ TESTİ</w:t>
            </w:r>
          </w:p>
        </w:tc>
      </w:tr>
      <w:tr w:rsidR="00A709FB" w:rsidTr="00E66A2B">
        <w:trPr>
          <w:trHeight w:val="314"/>
        </w:trPr>
        <w:tc>
          <w:tcPr>
            <w:tcW w:w="3166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FİZİK: 7 SORU</w:t>
            </w:r>
          </w:p>
        </w:tc>
        <w:tc>
          <w:tcPr>
            <w:tcW w:w="3060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KİMYA: 7 SORU</w:t>
            </w:r>
          </w:p>
        </w:tc>
        <w:tc>
          <w:tcPr>
            <w:tcW w:w="3026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BİYOLOJİ: 6 SORU</w:t>
            </w:r>
          </w:p>
        </w:tc>
      </w:tr>
      <w:tr w:rsidR="00A709FB" w:rsidTr="00D85A83">
        <w:trPr>
          <w:trHeight w:val="694"/>
        </w:trPr>
        <w:tc>
          <w:tcPr>
            <w:tcW w:w="3166" w:type="dxa"/>
          </w:tcPr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Fizik Bilimine Giriş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Madde ve Özellikleri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Basınç ve Kaldırma Kuvveti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Isı, Sıcaklık ve Genleşme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Hareket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Dinamik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İş, Güç ve Enerji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Elektrik ve Manyetizma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Optik</w:t>
            </w:r>
          </w:p>
          <w:p w:rsidR="00A709FB" w:rsidRPr="00A709FB" w:rsidRDefault="00A709FB" w:rsidP="006A0F26">
            <w:pPr>
              <w:numPr>
                <w:ilvl w:val="0"/>
                <w:numId w:val="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Dalgalar</w:t>
            </w:r>
          </w:p>
          <w:p w:rsidR="00A709FB" w:rsidRDefault="00A709FB" w:rsidP="006A0F26">
            <w:pPr>
              <w:shd w:val="clear" w:color="auto" w:fill="FFFFFF"/>
              <w:ind w:left="240"/>
            </w:pPr>
          </w:p>
        </w:tc>
        <w:tc>
          <w:tcPr>
            <w:tcW w:w="3060" w:type="dxa"/>
          </w:tcPr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Bilimi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Atom ve Yapısı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Periyodik Sistem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Kimyasal Türler Arası Etkileşimler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Kimyasal Hesaplamalar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Kimyanın Temel Kanunları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Asitler, Bazlar ve Tuzlar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Maddenin Halleri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Karışımlar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Endüstride ve Canlılarda Enerji</w:t>
            </w:r>
          </w:p>
          <w:p w:rsidR="00A709FB" w:rsidRPr="00A709FB" w:rsidRDefault="00A709FB" w:rsidP="006A0F26">
            <w:pPr>
              <w:numPr>
                <w:ilvl w:val="0"/>
                <w:numId w:val="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Her Yerde</w:t>
            </w:r>
          </w:p>
          <w:p w:rsidR="00A709FB" w:rsidRDefault="00A709FB" w:rsidP="006A0F26">
            <w:pPr>
              <w:shd w:val="clear" w:color="auto" w:fill="FFFFFF"/>
              <w:spacing w:after="60"/>
              <w:ind w:left="240"/>
            </w:pPr>
          </w:p>
        </w:tc>
        <w:tc>
          <w:tcPr>
            <w:tcW w:w="3026" w:type="dxa"/>
          </w:tcPr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Yaşam Bilimi Biyoloji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Canlıların Ortak Özellikleri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Canlıların Temel Bileşenleri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Hücre ve Yapısı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Canlıların Çeşitliliği ve Sınıflandırılması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Üreme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Ekoloji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Kalıtım ve Evrim</w:t>
            </w:r>
          </w:p>
          <w:p w:rsidR="00A709FB" w:rsidRPr="00A709FB" w:rsidRDefault="00A709FB" w:rsidP="006A0F26">
            <w:pPr>
              <w:numPr>
                <w:ilvl w:val="0"/>
                <w:numId w:val="1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Biyoteknoloji</w:t>
            </w:r>
            <w:proofErr w:type="spellEnd"/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ve Gen Mühendisliği</w:t>
            </w:r>
          </w:p>
          <w:p w:rsidR="00A709FB" w:rsidRPr="005D359C" w:rsidRDefault="00A709FB" w:rsidP="006A0F26">
            <w:p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5D359C" w:rsidRDefault="005D359C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2376"/>
      </w:tblGrid>
      <w:tr w:rsidR="00A709FB" w:rsidTr="00E66A2B">
        <w:trPr>
          <w:trHeight w:val="553"/>
        </w:trPr>
        <w:tc>
          <w:tcPr>
            <w:tcW w:w="9288" w:type="dxa"/>
            <w:gridSpan w:val="4"/>
            <w:vAlign w:val="center"/>
          </w:tcPr>
          <w:p w:rsidR="00A709FB" w:rsidRPr="009633B4" w:rsidRDefault="00A709FB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>SOSYAL BİLİMLER TESTİ</w:t>
            </w:r>
          </w:p>
        </w:tc>
      </w:tr>
      <w:tr w:rsidR="00A709FB" w:rsidTr="00E66A2B">
        <w:trPr>
          <w:trHeight w:val="553"/>
        </w:trPr>
        <w:tc>
          <w:tcPr>
            <w:tcW w:w="2376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TARİH: 5 SORU</w:t>
            </w:r>
          </w:p>
        </w:tc>
        <w:tc>
          <w:tcPr>
            <w:tcW w:w="2410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COĞRAFYA: 5 SORU</w:t>
            </w:r>
          </w:p>
        </w:tc>
        <w:tc>
          <w:tcPr>
            <w:tcW w:w="2126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FELSEFE: 5 SORU</w:t>
            </w:r>
          </w:p>
        </w:tc>
        <w:tc>
          <w:tcPr>
            <w:tcW w:w="2376" w:type="dxa"/>
            <w:vAlign w:val="center"/>
          </w:tcPr>
          <w:p w:rsidR="00A709FB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TYT </w:t>
            </w:r>
            <w:r w:rsidR="00A709FB" w:rsidRPr="009633B4">
              <w:rPr>
                <w:b/>
              </w:rPr>
              <w:t>DİN: 5 SORU</w:t>
            </w:r>
          </w:p>
        </w:tc>
      </w:tr>
      <w:tr w:rsidR="00A709FB" w:rsidTr="00D85A83">
        <w:trPr>
          <w:trHeight w:val="10944"/>
        </w:trPr>
        <w:tc>
          <w:tcPr>
            <w:tcW w:w="2376" w:type="dxa"/>
          </w:tcPr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Tarih Bilimine Giriş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İlk Çağ Uygarlıkları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İlk Türk Devletleri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İslam Tarihi ve Uygarlığı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 İslam Tarihi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Ortaçağ Avrupa Tarihi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 Tarihi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Beylikten Devlete (1300-1453)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Dünya Gücü Osmanlı Devleti (1453-1600)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Yeni Çağ Avrupa Tarihi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Yakın Çağ Avrupa Tarihi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Osmanlı Devletinde Arayış Yılları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18. Yüzyılda Değişim ve Diplomasi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 Uzun Yüzyıl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Osmanlı Kültür ve Medeniyeti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20. Yüzyılda Osmanlı Devleti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I. Dünya Savaşı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Mondros Ateşkesi, İşgaller ve Cemiyetler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Kurtuluş Savaşına Hazırlık Dönemi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I. TBMM Dönemi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Kurtuluş Savaşı ve Antlaşmalar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II. TBMM Dönemi ve Çok Partili Hayata Geçiş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 İnkılabı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 İlkeleri</w:t>
            </w:r>
          </w:p>
          <w:p w:rsidR="00A709FB" w:rsidRPr="005D359C" w:rsidRDefault="00A709FB" w:rsidP="005D359C">
            <w:pPr>
              <w:numPr>
                <w:ilvl w:val="0"/>
                <w:numId w:val="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 Dönemi Türk Dış Politikası</w:t>
            </w:r>
          </w:p>
          <w:p w:rsidR="00A709FB" w:rsidRDefault="00A709FB" w:rsidP="005D359C">
            <w:pPr>
              <w:shd w:val="clear" w:color="auto" w:fill="FFFFFF"/>
              <w:ind w:left="240"/>
            </w:pPr>
          </w:p>
        </w:tc>
        <w:tc>
          <w:tcPr>
            <w:tcW w:w="2410" w:type="dxa"/>
          </w:tcPr>
          <w:p w:rsidR="00A709FB" w:rsidRPr="009A2CC5" w:rsidRDefault="00145C54" w:rsidP="005D359C">
            <w:pPr>
              <w:numPr>
                <w:ilvl w:val="0"/>
                <w:numId w:val="5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2" w:tgtFrame="_blank" w:history="1">
              <w:r w:rsidR="00A709FB" w:rsidRPr="009A2CC5">
                <w:rPr>
                  <w:rFonts w:ascii="Segoe UI" w:eastAsia="Times New Roman" w:hAnsi="Segoe UI" w:cs="Segoe UI"/>
                  <w:bCs/>
                  <w:sz w:val="18"/>
                </w:rPr>
                <w:t>Doğa ve İnsan</w:t>
              </w:r>
            </w:hyperlink>
          </w:p>
          <w:p w:rsidR="00A709FB" w:rsidRPr="009A2CC5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2CC5">
              <w:rPr>
                <w:rFonts w:ascii="Segoe UI" w:eastAsia="Times New Roman" w:hAnsi="Segoe UI" w:cs="Segoe UI"/>
                <w:sz w:val="18"/>
                <w:szCs w:val="18"/>
              </w:rPr>
              <w:t>Coğrafi Konum</w:t>
            </w:r>
          </w:p>
          <w:p w:rsidR="00A709FB" w:rsidRPr="009A2CC5" w:rsidRDefault="00145C54" w:rsidP="005D359C">
            <w:pPr>
              <w:numPr>
                <w:ilvl w:val="0"/>
                <w:numId w:val="5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3" w:tgtFrame="_blank" w:history="1">
              <w:r w:rsidR="00A709FB" w:rsidRPr="009A2CC5">
                <w:rPr>
                  <w:rFonts w:ascii="Segoe UI" w:eastAsia="Times New Roman" w:hAnsi="Segoe UI" w:cs="Segoe UI"/>
                  <w:bCs/>
                  <w:sz w:val="18"/>
                </w:rPr>
                <w:t>Harita Bilgisi</w:t>
              </w:r>
            </w:hyperlink>
          </w:p>
          <w:p w:rsidR="00A709FB" w:rsidRPr="009A2CC5" w:rsidRDefault="00145C54" w:rsidP="005D359C">
            <w:pPr>
              <w:numPr>
                <w:ilvl w:val="0"/>
                <w:numId w:val="5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4" w:tgtFrame="_blank" w:history="1">
              <w:r w:rsidR="00A709FB" w:rsidRPr="009A2CC5">
                <w:rPr>
                  <w:rFonts w:ascii="Segoe UI" w:eastAsia="Times New Roman" w:hAnsi="Segoe UI" w:cs="Segoe UI"/>
                  <w:bCs/>
                  <w:sz w:val="18"/>
                </w:rPr>
                <w:t>Dünya’nın Şekli ve Hareketleri</w:t>
              </w:r>
            </w:hyperlink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İklim Bilgisi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Türkiye’nin İklimi ve Yer Şekilleri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Yer’in Şekillenmesi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İç ve Dış Kuvvetler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Toprak Tipleri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Nüfus ve Yerleşme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Ortak Payda: Bölge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Ulaşım Yolları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Ekonomik Faaliyetler</w:t>
            </w:r>
          </w:p>
          <w:p w:rsidR="00A709FB" w:rsidRPr="005D359C" w:rsidRDefault="00A709FB" w:rsidP="005D359C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D359C">
              <w:rPr>
                <w:rFonts w:ascii="Segoe UI" w:eastAsia="Times New Roman" w:hAnsi="Segoe UI" w:cs="Segoe UI"/>
                <w:sz w:val="18"/>
                <w:szCs w:val="18"/>
              </w:rPr>
              <w:t>Doğal Afetler</w:t>
            </w:r>
          </w:p>
          <w:p w:rsidR="00A709FB" w:rsidRPr="005D359C" w:rsidRDefault="00A709FB" w:rsidP="005D359C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A709FB" w:rsidRPr="006A0F26" w:rsidRDefault="00A709FB" w:rsidP="006A0F26"/>
        </w:tc>
        <w:tc>
          <w:tcPr>
            <w:tcW w:w="2126" w:type="dxa"/>
          </w:tcPr>
          <w:p w:rsidR="00A709FB" w:rsidRPr="009A2CC5" w:rsidRDefault="00A709FB" w:rsidP="005D359C">
            <w:pPr>
              <w:shd w:val="clear" w:color="auto" w:fill="FFFFFF"/>
              <w:spacing w:after="60"/>
              <w:ind w:left="420"/>
              <w:rPr>
                <w:rFonts w:asciiTheme="majorHAnsi" w:eastAsia="Times New Roman" w:hAnsiTheme="majorHAnsi" w:cs="Segoe UI"/>
                <w:sz w:val="18"/>
                <w:szCs w:val="18"/>
              </w:rPr>
            </w:pPr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25" w:tgtFrame="_blank" w:history="1">
              <w:proofErr w:type="spellStart"/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Felsefe’nin</w:t>
              </w:r>
              <w:proofErr w:type="spellEnd"/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 xml:space="preserve"> Alanı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26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Bilgi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27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Bilim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28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Varlık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29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Ahlak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30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Siyaset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31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Sanat Felsefesi</w:t>
              </w:r>
            </w:hyperlink>
          </w:p>
          <w:p w:rsidR="00A709FB" w:rsidRPr="009A2CC5" w:rsidRDefault="00145C54" w:rsidP="00A709FB">
            <w:pPr>
              <w:numPr>
                <w:ilvl w:val="0"/>
                <w:numId w:val="6"/>
              </w:numPr>
              <w:shd w:val="clear" w:color="auto" w:fill="FFFFFF"/>
              <w:ind w:left="240"/>
              <w:rPr>
                <w:rFonts w:asciiTheme="majorHAnsi" w:eastAsia="Times New Roman" w:hAnsiTheme="majorHAnsi" w:cs="Segoe UI"/>
                <w:sz w:val="18"/>
                <w:szCs w:val="18"/>
              </w:rPr>
            </w:pPr>
            <w:hyperlink r:id="rId32" w:tgtFrame="_blank" w:history="1">
              <w:r w:rsidR="00A709FB" w:rsidRPr="009A2CC5">
                <w:rPr>
                  <w:rFonts w:asciiTheme="majorHAnsi" w:eastAsia="Times New Roman" w:hAnsiTheme="majorHAnsi" w:cs="Segoe UI"/>
                  <w:bCs/>
                  <w:sz w:val="18"/>
                </w:rPr>
                <w:t>Din Felsefesi</w:t>
              </w:r>
            </w:hyperlink>
          </w:p>
          <w:p w:rsidR="00A709FB" w:rsidRPr="006A0F26" w:rsidRDefault="00A709FB" w:rsidP="006A0F26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376" w:type="dxa"/>
          </w:tcPr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İnsan ve Din (İnanç)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İbadet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Hz. Muhammed’in Hayatı ve Örnekliği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Vahiy ve Akıl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İslam Düşüncesi ve Yorumu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İslamda</w:t>
            </w:r>
            <w:proofErr w:type="spellEnd"/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Değerler, Sanat ve Laiklik</w:t>
            </w:r>
          </w:p>
          <w:p w:rsidR="00A709FB" w:rsidRPr="00A709FB" w:rsidRDefault="00A709FB" w:rsidP="00A709FB">
            <w:pPr>
              <w:numPr>
                <w:ilvl w:val="0"/>
                <w:numId w:val="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A709F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Yaşayan Dinler</w:t>
            </w:r>
          </w:p>
          <w:p w:rsidR="00A709FB" w:rsidRPr="005D359C" w:rsidRDefault="00A709FB" w:rsidP="005D359C">
            <w:p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5D359C" w:rsidRDefault="005D359C"/>
    <w:p w:rsidR="00A709FB" w:rsidRDefault="00A709FB"/>
    <w:p w:rsidR="00A709FB" w:rsidRDefault="00A709FB"/>
    <w:p w:rsidR="00A709FB" w:rsidRDefault="00A709FB"/>
    <w:tbl>
      <w:tblPr>
        <w:tblStyle w:val="TabloKlavuzu"/>
        <w:tblW w:w="9348" w:type="dxa"/>
        <w:tblLook w:val="04A0" w:firstRow="1" w:lastRow="0" w:firstColumn="1" w:lastColumn="0" w:noHBand="0" w:noVBand="1"/>
      </w:tblPr>
      <w:tblGrid>
        <w:gridCol w:w="3198"/>
        <w:gridCol w:w="3092"/>
        <w:gridCol w:w="3058"/>
      </w:tblGrid>
      <w:tr w:rsidR="00D85A83" w:rsidTr="00E66A2B">
        <w:trPr>
          <w:trHeight w:val="553"/>
        </w:trPr>
        <w:tc>
          <w:tcPr>
            <w:tcW w:w="9348" w:type="dxa"/>
            <w:gridSpan w:val="3"/>
            <w:vAlign w:val="center"/>
          </w:tcPr>
          <w:p w:rsidR="00D85A83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>AYT EDEBİYAT SOSYAL BİLİMLER TESTİ</w:t>
            </w:r>
          </w:p>
        </w:tc>
      </w:tr>
      <w:tr w:rsidR="00D85A83" w:rsidTr="00E66A2B">
        <w:trPr>
          <w:trHeight w:val="553"/>
        </w:trPr>
        <w:tc>
          <w:tcPr>
            <w:tcW w:w="3198" w:type="dxa"/>
            <w:vAlign w:val="center"/>
          </w:tcPr>
          <w:p w:rsidR="00D85A83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EDEBİYAT: 24 SORU</w:t>
            </w:r>
          </w:p>
        </w:tc>
        <w:tc>
          <w:tcPr>
            <w:tcW w:w="3092" w:type="dxa"/>
            <w:vAlign w:val="center"/>
          </w:tcPr>
          <w:p w:rsidR="00D85A83" w:rsidRPr="009633B4" w:rsidRDefault="003A4F10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 xml:space="preserve">AYT TARİH 1: </w:t>
            </w:r>
            <w:r w:rsidR="00D85A83" w:rsidRPr="009633B4">
              <w:rPr>
                <w:b/>
              </w:rPr>
              <w:t>10 SORU</w:t>
            </w:r>
          </w:p>
        </w:tc>
        <w:tc>
          <w:tcPr>
            <w:tcW w:w="3058" w:type="dxa"/>
            <w:vAlign w:val="center"/>
          </w:tcPr>
          <w:p w:rsidR="00D85A83" w:rsidRPr="009633B4" w:rsidRDefault="00D85A83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COĞRAFYA 1: 6 SORU</w:t>
            </w:r>
          </w:p>
        </w:tc>
      </w:tr>
      <w:tr w:rsidR="00D85A83" w:rsidTr="004C6F26">
        <w:trPr>
          <w:trHeight w:val="70"/>
        </w:trPr>
        <w:tc>
          <w:tcPr>
            <w:tcW w:w="3198" w:type="dxa"/>
          </w:tcPr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3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Güzel Sanatlar ve Edebiyat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4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Metinlerin Sınıflandırılması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5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Şiir Bilgisi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6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Söz Sanatları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7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İslamiyet Öncesi Türk Edebiyatı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8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İslamiyet Etkisindeki Türk Edebiyatı</w:t>
              </w:r>
            </w:hyperlink>
          </w:p>
          <w:p w:rsidR="00D85A83" w:rsidRPr="009A2CC5" w:rsidRDefault="00145C54" w:rsidP="00D85A83">
            <w:pPr>
              <w:numPr>
                <w:ilvl w:val="0"/>
                <w:numId w:val="11"/>
              </w:numPr>
              <w:shd w:val="clear" w:color="auto" w:fill="FFFFFF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9" w:tgtFrame="_blank" w:history="1">
              <w:r w:rsidR="00D85A83" w:rsidRPr="009A2CC5">
                <w:rPr>
                  <w:rFonts w:ascii="Segoe UI" w:eastAsia="Times New Roman" w:hAnsi="Segoe UI" w:cs="Segoe UI"/>
                  <w:bCs/>
                  <w:sz w:val="18"/>
                </w:rPr>
                <w:t>Halk Edebiyatı</w:t>
              </w:r>
            </w:hyperlink>
          </w:p>
          <w:p w:rsidR="00D85A83" w:rsidRPr="009A2CC5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A2CC5">
              <w:rPr>
                <w:rFonts w:ascii="Segoe UI" w:eastAsia="Times New Roman" w:hAnsi="Segoe UI" w:cs="Segoe UI"/>
                <w:sz w:val="18"/>
                <w:szCs w:val="18"/>
              </w:rPr>
              <w:t>Divan Edebiyatı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Edebiyat Akımları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Tanzimat Edebiyatı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 xml:space="preserve">Servet-i </w:t>
            </w:r>
            <w:proofErr w:type="spellStart"/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Fünun</w:t>
            </w:r>
            <w:proofErr w:type="spellEnd"/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 xml:space="preserve"> Edebiyatı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Fecr</w:t>
            </w:r>
            <w:proofErr w:type="spellEnd"/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-i Ati Edebiyatı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Milli Edebiyat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Cumhuriyet Dönemi Türk Edebiyatı</w:t>
            </w:r>
          </w:p>
          <w:p w:rsidR="00D85A83" w:rsidRPr="00D85A83" w:rsidRDefault="00D85A83" w:rsidP="00D85A83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sz w:val="18"/>
                <w:szCs w:val="18"/>
              </w:rPr>
              <w:t>Batı Edebiyatı</w:t>
            </w:r>
          </w:p>
          <w:p w:rsidR="00D85A83" w:rsidRDefault="00D85A83" w:rsidP="00D85A83">
            <w:pPr>
              <w:shd w:val="clear" w:color="auto" w:fill="FFFFFF"/>
              <w:ind w:left="240"/>
            </w:pPr>
          </w:p>
        </w:tc>
        <w:tc>
          <w:tcPr>
            <w:tcW w:w="3092" w:type="dxa"/>
          </w:tcPr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Tarih Bilimine Giriş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Uygarlığın Doğuşu ve İlk Uygarlıklar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İlk Türk Devletleri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İslam Tarihi ve Uygarlığı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Türk-İslam Devletleri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 Tarihi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Beylikten Devlete (1300-1453)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Dünya Gücü: Osmanlı Devleti (1453-1600)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Arayış Yılları (17. Yüzyıl)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Avrupa ve Osmanlı Devleti (18. Yüzyıl)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 Uzun Yüzyıl (1800-1922)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Osmanlı Kültür ve Medeniyeti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1881’den 1919’a Mustafa Kemal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Milli Mücadele’nin Hazırlık Dönemi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Kurtuluş Savaşı’nda Cepheler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 İnkılabı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Atatürkçülük ve Atatürk İlkeleri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 Dönemi İç ve Dış Politika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Yumuşama Dönemi ve Sonrası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Küreselleşen Dünya</w:t>
            </w:r>
          </w:p>
          <w:p w:rsidR="00D85A83" w:rsidRPr="00D85A83" w:rsidRDefault="00D85A83" w:rsidP="00D85A83">
            <w:pPr>
              <w:numPr>
                <w:ilvl w:val="0"/>
                <w:numId w:val="1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21. Yüzyılda Türkiye ve Dünya</w:t>
            </w:r>
          </w:p>
          <w:p w:rsidR="00D85A83" w:rsidRDefault="00D85A83" w:rsidP="00D85A83">
            <w:pPr>
              <w:shd w:val="clear" w:color="auto" w:fill="FFFFFF"/>
              <w:spacing w:after="60"/>
              <w:ind w:left="240"/>
            </w:pPr>
          </w:p>
        </w:tc>
        <w:tc>
          <w:tcPr>
            <w:tcW w:w="3058" w:type="dxa"/>
          </w:tcPr>
          <w:p w:rsidR="00D85A83" w:rsidRPr="00D85A83" w:rsidRDefault="00D85A83" w:rsidP="00D85A83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1) Doğal Sistemler</w:t>
            </w:r>
          </w:p>
          <w:p w:rsidR="00D85A83" w:rsidRPr="00D85A83" w:rsidRDefault="00D85A83" w:rsidP="00D85A83">
            <w:pPr>
              <w:numPr>
                <w:ilvl w:val="0"/>
                <w:numId w:val="1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Ekosistem ve Madde Döngüsü</w:t>
            </w:r>
          </w:p>
          <w:p w:rsidR="00D85A83" w:rsidRPr="00D85A83" w:rsidRDefault="00D85A83" w:rsidP="00D85A83">
            <w:pPr>
              <w:numPr>
                <w:ilvl w:val="0"/>
                <w:numId w:val="1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Doğadaki Ekstrem Olaylar ve Etkileri</w:t>
            </w:r>
          </w:p>
          <w:p w:rsidR="00D85A83" w:rsidRPr="00D85A83" w:rsidRDefault="00D85A83" w:rsidP="00D85A83">
            <w:pPr>
              <w:numPr>
                <w:ilvl w:val="0"/>
                <w:numId w:val="1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Doğal ve Beşeri Süreçlerin </w:t>
            </w:r>
            <w:proofErr w:type="spellStart"/>
            <w:r w:rsidR="004C6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etk</w:t>
            </w:r>
            <w:proofErr w:type="spellEnd"/>
            <w:r w:rsidR="004C6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.</w:t>
            </w:r>
          </w:p>
          <w:p w:rsidR="00D85A83" w:rsidRPr="00D85A83" w:rsidRDefault="00D85A83" w:rsidP="00D85A83">
            <w:pPr>
              <w:numPr>
                <w:ilvl w:val="0"/>
                <w:numId w:val="1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Doğal Sistemlerde Olası Değişimler</w:t>
            </w:r>
          </w:p>
          <w:p w:rsidR="00D85A83" w:rsidRPr="00D85A83" w:rsidRDefault="00D85A83" w:rsidP="00D85A83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2) Beşeri Sistemler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Nüfus Politikaları ve Şehirler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</w:t>
            </w:r>
            <w:r w:rsidR="004C6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konomik Faaliyetler ve Doğal K.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 Kültür Merkezlerinin Ortaya Çıkışı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 Kültür Merkezleri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Ekonomik Faaliyetlerin Sosyal ve Kültürel Etkileri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Şehirleşme, Göç ve Sanayileşme Olguları</w:t>
            </w:r>
          </w:p>
          <w:p w:rsidR="00D85A83" w:rsidRPr="00D85A83" w:rsidRDefault="00D85A83" w:rsidP="00D85A83">
            <w:pPr>
              <w:numPr>
                <w:ilvl w:val="0"/>
                <w:numId w:val="14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Geleceğin Dünyasında Nüfus, Yerleşme ve Ekonomi</w:t>
            </w:r>
          </w:p>
          <w:p w:rsidR="00D85A83" w:rsidRPr="00D85A83" w:rsidRDefault="00D85A83" w:rsidP="00D85A83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 xml:space="preserve">3) </w:t>
            </w:r>
            <w:proofErr w:type="spellStart"/>
            <w:proofErr w:type="gramStart"/>
            <w:r w:rsidRPr="00D85A83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Mekansal</w:t>
            </w:r>
            <w:proofErr w:type="spellEnd"/>
            <w:proofErr w:type="gramEnd"/>
            <w:r w:rsidRPr="00D85A83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 xml:space="preserve"> Bir Sentez: Türkiye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İklimi ve Bitki Örtüsü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Yer Şekilleri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 Ekonomisi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Tarım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Hayvancılık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Enerji Kaynakları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Madencilik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Sanayileşme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Ticaret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Doğal Afetler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Turizm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Kültürel Mirası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Küresel Ortam: Bölgeler ve Ülkeler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Ülkeler ve Uluslararası Örgütler</w:t>
            </w:r>
          </w:p>
          <w:p w:rsidR="00D85A83" w:rsidRPr="00D85A83" w:rsidRDefault="00D85A83" w:rsidP="00D85A83">
            <w:pPr>
              <w:numPr>
                <w:ilvl w:val="0"/>
                <w:numId w:val="15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D85A83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Çevresel Örgütler ve Çevre Anlaşmaları</w:t>
            </w:r>
          </w:p>
          <w:p w:rsidR="00D85A83" w:rsidRPr="005D359C" w:rsidRDefault="00D85A83" w:rsidP="00D85A83">
            <w:p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764E34" w:rsidRDefault="00764E34" w:rsidP="004C6F26"/>
    <w:p w:rsidR="004C6F26" w:rsidRDefault="004C6F26" w:rsidP="004C6F26"/>
    <w:p w:rsidR="004C6F26" w:rsidRDefault="004C6F26" w:rsidP="004C6F26"/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2335"/>
        <w:gridCol w:w="2451"/>
        <w:gridCol w:w="316"/>
        <w:gridCol w:w="2094"/>
        <w:gridCol w:w="1559"/>
        <w:gridCol w:w="533"/>
      </w:tblGrid>
      <w:tr w:rsidR="00764E34" w:rsidTr="00E66A2B">
        <w:trPr>
          <w:trHeight w:val="553"/>
        </w:trPr>
        <w:tc>
          <w:tcPr>
            <w:tcW w:w="9288" w:type="dxa"/>
            <w:gridSpan w:val="6"/>
            <w:vAlign w:val="center"/>
          </w:tcPr>
          <w:p w:rsidR="00764E34" w:rsidRPr="009633B4" w:rsidRDefault="00B31E64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 xml:space="preserve">AYT </w:t>
            </w:r>
            <w:r w:rsidR="00764E34" w:rsidRPr="009633B4">
              <w:rPr>
                <w:b/>
              </w:rPr>
              <w:t>SOSYAL BİLİMLER</w:t>
            </w:r>
            <w:r w:rsidRPr="009633B4">
              <w:rPr>
                <w:b/>
              </w:rPr>
              <w:t xml:space="preserve"> </w:t>
            </w:r>
            <w:proofErr w:type="gramStart"/>
            <w:r w:rsidRPr="009633B4">
              <w:rPr>
                <w:b/>
              </w:rPr>
              <w:t xml:space="preserve">2 </w:t>
            </w:r>
            <w:r w:rsidR="00764E34" w:rsidRPr="009633B4">
              <w:rPr>
                <w:b/>
              </w:rPr>
              <w:t xml:space="preserve"> TESTİ</w:t>
            </w:r>
            <w:proofErr w:type="gramEnd"/>
          </w:p>
        </w:tc>
      </w:tr>
      <w:tr w:rsidR="00764E34" w:rsidTr="00E66A2B">
        <w:trPr>
          <w:trHeight w:val="553"/>
        </w:trPr>
        <w:tc>
          <w:tcPr>
            <w:tcW w:w="2335" w:type="dxa"/>
            <w:vAlign w:val="center"/>
          </w:tcPr>
          <w:p w:rsidR="00764E34" w:rsidRPr="009633B4" w:rsidRDefault="00764E34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TARİH 2: 11 SORU</w:t>
            </w:r>
          </w:p>
        </w:tc>
        <w:tc>
          <w:tcPr>
            <w:tcW w:w="2767" w:type="dxa"/>
            <w:gridSpan w:val="2"/>
            <w:vAlign w:val="center"/>
          </w:tcPr>
          <w:p w:rsidR="00764E34" w:rsidRPr="009633B4" w:rsidRDefault="00764E34" w:rsidP="00E66A2B">
            <w:pPr>
              <w:jc w:val="center"/>
              <w:rPr>
                <w:b/>
              </w:rPr>
            </w:pPr>
            <w:proofErr w:type="gramStart"/>
            <w:r w:rsidRPr="009633B4">
              <w:rPr>
                <w:b/>
              </w:rPr>
              <w:t>AYT  COĞRAFYA</w:t>
            </w:r>
            <w:proofErr w:type="gramEnd"/>
            <w:r w:rsidRPr="009633B4">
              <w:rPr>
                <w:b/>
              </w:rPr>
              <w:t xml:space="preserve"> 2: 11 SORU</w:t>
            </w:r>
          </w:p>
        </w:tc>
        <w:tc>
          <w:tcPr>
            <w:tcW w:w="2094" w:type="dxa"/>
            <w:vAlign w:val="center"/>
          </w:tcPr>
          <w:p w:rsidR="00764E34" w:rsidRPr="009633B4" w:rsidRDefault="00764E34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FELSEFE GRUBU:  12 SORU</w:t>
            </w:r>
          </w:p>
        </w:tc>
        <w:tc>
          <w:tcPr>
            <w:tcW w:w="2092" w:type="dxa"/>
            <w:gridSpan w:val="2"/>
            <w:vAlign w:val="center"/>
          </w:tcPr>
          <w:p w:rsidR="00764E34" w:rsidRPr="009633B4" w:rsidRDefault="00764E34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TYT DİN:    6 SORU</w:t>
            </w:r>
          </w:p>
        </w:tc>
      </w:tr>
      <w:tr w:rsidR="00764E34" w:rsidTr="006A0F26">
        <w:trPr>
          <w:trHeight w:val="127"/>
        </w:trPr>
        <w:tc>
          <w:tcPr>
            <w:tcW w:w="2335" w:type="dxa"/>
          </w:tcPr>
          <w:p w:rsidR="00764E34" w:rsidRPr="005D359C" w:rsidRDefault="00764E34" w:rsidP="00764E34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Tarih Bilimine Giriş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Uygarlığın Doğuşu ve İlk Uygarlıklar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İlk Türk Devletleri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İslam Tarihi ve Uygarlığı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Türk-İslam Devletleri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 Tarihi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Osmanlı Tarihi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Beylikten Devlete (1300-1453)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Dünya Gücü: Osmanlı Devleti (1453-1600)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Arayış Yılları (17. Yüzyıl)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Avrupa ve Osmanlı Devleti (18. Yüzyıl)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 Uzun Yüzyıl (1800-1922)</w:t>
            </w:r>
          </w:p>
          <w:p w:rsidR="00764E34" w:rsidRPr="00764E34" w:rsidRDefault="00764E34" w:rsidP="00764E34">
            <w:pPr>
              <w:numPr>
                <w:ilvl w:val="1"/>
                <w:numId w:val="16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Osmanlı Kültür ve Medeniyeti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1881’den 1919’a Mustafa Kemal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Milli Mücadele’nin Hazırlık Dönemi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Kurtuluş Savaşı’nda Cepheler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 İnkılabı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Atatürkçülük ve Atatürk İlkeleri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Atatürk Dönemi İç ve Dış Politika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Soğuk Savaş Dönemi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Yumuşama Dönemi ve Sonrası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Küreselleşen Dünya</w:t>
            </w:r>
          </w:p>
          <w:p w:rsidR="00764E34" w:rsidRPr="00764E34" w:rsidRDefault="00764E34" w:rsidP="00764E34">
            <w:pPr>
              <w:numPr>
                <w:ilvl w:val="0"/>
                <w:numId w:val="1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21. Yüzyılda Türkiye ve Dünya</w:t>
            </w:r>
          </w:p>
          <w:p w:rsidR="00764E34" w:rsidRDefault="00764E34" w:rsidP="006A0F26">
            <w:pPr>
              <w:shd w:val="clear" w:color="auto" w:fill="FFFFFF"/>
              <w:ind w:left="240"/>
            </w:pPr>
          </w:p>
        </w:tc>
        <w:tc>
          <w:tcPr>
            <w:tcW w:w="2767" w:type="dxa"/>
            <w:gridSpan w:val="2"/>
          </w:tcPr>
          <w:p w:rsidR="00764E34" w:rsidRPr="005D359C" w:rsidRDefault="00764E34" w:rsidP="006A0F26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  <w:p w:rsidR="00764E34" w:rsidRPr="00764E34" w:rsidRDefault="00764E34" w:rsidP="00764E34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1) Doğal Sistemler</w:t>
            </w:r>
          </w:p>
          <w:p w:rsidR="00764E34" w:rsidRPr="00764E34" w:rsidRDefault="00764E34" w:rsidP="00764E34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Ekosistem ve Madde Döngüsü</w:t>
            </w:r>
          </w:p>
          <w:p w:rsidR="00764E34" w:rsidRPr="00764E34" w:rsidRDefault="00764E34" w:rsidP="00764E34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Doğadaki Ekstrem Olaylar ve Etkileri</w:t>
            </w:r>
          </w:p>
          <w:p w:rsidR="00764E34" w:rsidRPr="00764E34" w:rsidRDefault="00764E34" w:rsidP="00764E34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Doğal ve Beşeri Süreçlerin Etkileşimi</w:t>
            </w:r>
          </w:p>
          <w:p w:rsidR="00764E34" w:rsidRPr="00764E34" w:rsidRDefault="00764E34" w:rsidP="00764E34">
            <w:pPr>
              <w:numPr>
                <w:ilvl w:val="0"/>
                <w:numId w:val="1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Doğal Sistemlerde Olası Değişimler</w:t>
            </w:r>
          </w:p>
          <w:p w:rsidR="00764E34" w:rsidRPr="00764E34" w:rsidRDefault="00764E34" w:rsidP="00764E34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2) Beşeri Sistemler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Nüfus Politikaları ve Şehirler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Ekonomik Faaliyetler ve Doğal Kaynaklar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 Kültür Merkezlerinin Ortaya Çıkışı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 Kültür Merkezleri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Ekonomik Faaliyetlerin Sosyal ve Kültürel Etkileri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Şehirleşme, Göç ve Sanayileşme Olguları</w:t>
            </w:r>
          </w:p>
          <w:p w:rsidR="00764E34" w:rsidRPr="00764E34" w:rsidRDefault="00764E34" w:rsidP="00764E34">
            <w:pPr>
              <w:numPr>
                <w:ilvl w:val="0"/>
                <w:numId w:val="1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Geleceğin Dünyasında Nüfus, Yerleşme ve Ekonomi</w:t>
            </w:r>
          </w:p>
          <w:p w:rsidR="00764E34" w:rsidRPr="00764E34" w:rsidRDefault="00764E34" w:rsidP="00764E34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 xml:space="preserve">3) </w:t>
            </w:r>
            <w:proofErr w:type="spellStart"/>
            <w:proofErr w:type="gramStart"/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Mekansal</w:t>
            </w:r>
            <w:proofErr w:type="spellEnd"/>
            <w:proofErr w:type="gramEnd"/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 xml:space="preserve"> Bir Sentez: Türkiye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İklimi ve Bitki Örtüsü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Yer Şekilleri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 Ekonomisi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Tarım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Hayvancılık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Enerji Kaynakları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Madencilik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Sanayileşme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Ticaret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Doğal Afetler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Türkiye’de Turizm</w:t>
            </w:r>
          </w:p>
          <w:p w:rsidR="00764E34" w:rsidRPr="00764E34" w:rsidRDefault="00764E34" w:rsidP="00764E34">
            <w:pPr>
              <w:numPr>
                <w:ilvl w:val="0"/>
                <w:numId w:val="1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Türkiye’nin Kültürel Mirası</w:t>
            </w:r>
          </w:p>
          <w:p w:rsidR="00764E34" w:rsidRPr="00764E34" w:rsidRDefault="00764E34" w:rsidP="00764E34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b/>
                <w:bCs/>
                <w:color w:val="2C2F34"/>
                <w:sz w:val="18"/>
              </w:rPr>
              <w:t>4) Küresel Ortam: Bölgeler ve Ülkeler</w:t>
            </w:r>
          </w:p>
          <w:p w:rsidR="00764E34" w:rsidRPr="00764E34" w:rsidRDefault="00764E34" w:rsidP="00764E34">
            <w:pPr>
              <w:numPr>
                <w:ilvl w:val="0"/>
                <w:numId w:val="2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Ülkeler ve Uluslararası </w:t>
            </w:r>
            <w:proofErr w:type="spellStart"/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Örg</w:t>
            </w:r>
            <w:proofErr w:type="spellEnd"/>
            <w:r w:rsidR="004C6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.</w:t>
            </w:r>
          </w:p>
          <w:p w:rsidR="00764E34" w:rsidRPr="004C6F26" w:rsidRDefault="00764E34" w:rsidP="004C6F26">
            <w:pPr>
              <w:numPr>
                <w:ilvl w:val="0"/>
                <w:numId w:val="2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Çevresel Örgütler ve Çevre</w:t>
            </w:r>
            <w:r w:rsidR="004C6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a.</w:t>
            </w:r>
          </w:p>
        </w:tc>
        <w:tc>
          <w:tcPr>
            <w:tcW w:w="2094" w:type="dxa"/>
          </w:tcPr>
          <w:p w:rsidR="00764E34" w:rsidRPr="00A709FB" w:rsidRDefault="00764E34" w:rsidP="00764E34">
            <w:pPr>
              <w:shd w:val="clear" w:color="auto" w:fill="FFFFFF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  <w:p w:rsidR="00764E34" w:rsidRPr="00764E34" w:rsidRDefault="00764E34" w:rsidP="00764E34">
            <w:pPr>
              <w:shd w:val="clear" w:color="auto" w:fill="FFFFFF"/>
              <w:spacing w:line="312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b/>
                <w:bCs/>
                <w:sz w:val="18"/>
              </w:rPr>
              <w:t>Mantık Konuları</w:t>
            </w:r>
            <w:r w:rsidR="00864AA7">
              <w:rPr>
                <w:rFonts w:ascii="Segoe UI" w:eastAsia="Times New Roman" w:hAnsi="Segoe UI" w:cs="Segoe UI"/>
                <w:b/>
                <w:bCs/>
                <w:sz w:val="18"/>
              </w:rPr>
              <w:t xml:space="preserve"> 3</w:t>
            </w:r>
          </w:p>
          <w:p w:rsidR="00764E34" w:rsidRPr="00764E34" w:rsidRDefault="00764E34" w:rsidP="00764E34">
            <w:pPr>
              <w:numPr>
                <w:ilvl w:val="0"/>
                <w:numId w:val="2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Mantığa Giriş</w:t>
            </w:r>
          </w:p>
          <w:p w:rsidR="00764E34" w:rsidRPr="00764E34" w:rsidRDefault="00764E34" w:rsidP="00764E34">
            <w:pPr>
              <w:numPr>
                <w:ilvl w:val="0"/>
                <w:numId w:val="2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Klasik Mantık</w:t>
            </w:r>
          </w:p>
          <w:p w:rsidR="00764E34" w:rsidRPr="00764E34" w:rsidRDefault="00764E34" w:rsidP="00764E34">
            <w:pPr>
              <w:numPr>
                <w:ilvl w:val="0"/>
                <w:numId w:val="2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Mantık ve Dil</w:t>
            </w:r>
          </w:p>
          <w:p w:rsidR="00764E34" w:rsidRPr="001135E1" w:rsidRDefault="00764E34" w:rsidP="001135E1">
            <w:pPr>
              <w:numPr>
                <w:ilvl w:val="0"/>
                <w:numId w:val="21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Sembolik Mantık</w:t>
            </w:r>
            <w:r w:rsidRPr="001135E1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Pr="001135E1">
              <w:rPr>
                <w:rFonts w:ascii="Segoe UI" w:eastAsia="Times New Roman" w:hAnsi="Segoe UI" w:cs="Segoe UI"/>
                <w:b/>
                <w:bCs/>
                <w:sz w:val="18"/>
              </w:rPr>
              <w:t>Psikoloji Konuları</w:t>
            </w:r>
            <w:r w:rsidR="00864AA7">
              <w:rPr>
                <w:rFonts w:ascii="Segoe UI" w:eastAsia="Times New Roman" w:hAnsi="Segoe UI" w:cs="Segoe UI"/>
                <w:b/>
                <w:bCs/>
                <w:sz w:val="18"/>
              </w:rPr>
              <w:t xml:space="preserve"> 3</w:t>
            </w:r>
          </w:p>
          <w:p w:rsidR="00764E34" w:rsidRPr="00764E34" w:rsidRDefault="00764E34" w:rsidP="00764E34">
            <w:pPr>
              <w:numPr>
                <w:ilvl w:val="0"/>
                <w:numId w:val="2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Psikoloji Bilimini Tanıyalım</w:t>
            </w:r>
          </w:p>
          <w:p w:rsidR="00764E34" w:rsidRPr="00764E34" w:rsidRDefault="00764E34" w:rsidP="00764E34">
            <w:pPr>
              <w:numPr>
                <w:ilvl w:val="0"/>
                <w:numId w:val="2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Psikolojinin Temel Süreçleri</w:t>
            </w:r>
          </w:p>
          <w:p w:rsidR="00764E34" w:rsidRPr="00764E34" w:rsidRDefault="00764E34" w:rsidP="00764E34">
            <w:pPr>
              <w:numPr>
                <w:ilvl w:val="0"/>
                <w:numId w:val="2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Öğrenme-Bellek-Düşünme</w:t>
            </w:r>
          </w:p>
          <w:p w:rsidR="00764E34" w:rsidRPr="001135E1" w:rsidRDefault="00764E34" w:rsidP="001135E1">
            <w:pPr>
              <w:numPr>
                <w:ilvl w:val="0"/>
                <w:numId w:val="22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Ruh Sağlığının Temelleri</w:t>
            </w:r>
            <w:r w:rsidRPr="001135E1">
              <w:rPr>
                <w:rFonts w:ascii="Segoe UI" w:eastAsia="Times New Roman" w:hAnsi="Segoe UI" w:cs="Segoe UI"/>
                <w:sz w:val="18"/>
                <w:szCs w:val="18"/>
              </w:rPr>
              <w:br/>
            </w:r>
            <w:r w:rsidR="00864AA7">
              <w:rPr>
                <w:rFonts w:ascii="Segoe UI" w:eastAsia="Times New Roman" w:hAnsi="Segoe UI" w:cs="Segoe UI"/>
                <w:b/>
                <w:bCs/>
                <w:sz w:val="18"/>
              </w:rPr>
              <w:t>Sosyoloji Konuları3</w:t>
            </w:r>
          </w:p>
          <w:p w:rsidR="00764E34" w:rsidRP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Sosyolojiye Giriş</w:t>
            </w:r>
          </w:p>
          <w:p w:rsidR="00764E34" w:rsidRP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Birey ve Toplum</w:t>
            </w:r>
          </w:p>
          <w:p w:rsidR="00764E34" w:rsidRP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Toplumsal Yapı</w:t>
            </w:r>
          </w:p>
          <w:p w:rsidR="00764E34" w:rsidRP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Toplumsal Değişme ve Gelişme</w:t>
            </w:r>
          </w:p>
          <w:p w:rsidR="00764E34" w:rsidRP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Toplum ve Kültür</w:t>
            </w:r>
          </w:p>
          <w:p w:rsidR="00764E34" w:rsidRDefault="00764E34" w:rsidP="00764E34">
            <w:pPr>
              <w:numPr>
                <w:ilvl w:val="0"/>
                <w:numId w:val="23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764E34">
              <w:rPr>
                <w:rFonts w:ascii="Segoe UI" w:eastAsia="Times New Roman" w:hAnsi="Segoe UI" w:cs="Segoe UI"/>
                <w:sz w:val="18"/>
                <w:szCs w:val="18"/>
              </w:rPr>
              <w:t>Toplumsal Kurumlar</w:t>
            </w:r>
          </w:p>
          <w:p w:rsidR="001135E1" w:rsidRPr="006A6159" w:rsidRDefault="006A6159" w:rsidP="001135E1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A6159">
              <w:rPr>
                <w:rFonts w:ascii="Segoe UI" w:eastAsia="Times New Roman" w:hAnsi="Segoe UI" w:cs="Segoe UI"/>
                <w:b/>
                <w:sz w:val="18"/>
                <w:szCs w:val="18"/>
              </w:rPr>
              <w:t>Felsefe Konuları</w:t>
            </w:r>
            <w:r w:rsidR="00864AA7">
              <w:rPr>
                <w:rFonts w:ascii="Segoe UI" w:eastAsia="Times New Roman" w:hAnsi="Segoe UI" w:cs="Segoe UI"/>
                <w:b/>
                <w:sz w:val="18"/>
                <w:szCs w:val="18"/>
              </w:rPr>
              <w:t>3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Felsefe’nin</w:t>
            </w:r>
            <w:proofErr w:type="spellEnd"/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 xml:space="preserve"> Konusu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Bilgi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Varlık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Ahlak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Sanat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Din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Siyaset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000000"/>
                <w:sz w:val="18"/>
                <w:szCs w:val="18"/>
                <w:bdr w:val="none" w:sz="0" w:space="0" w:color="auto" w:frame="1"/>
              </w:rPr>
              <w:t>Bilim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İlk Çağ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MÖ 6. Yüzyıl – MS 2. Yüzyıl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MS 2. Yüzyıl – MS 15. Yüzyıl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15. Yüzyıl – 17. Yüzyıl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18. Yüzyıl – 19. Yüzyıl Felsefesi</w:t>
            </w:r>
          </w:p>
          <w:p w:rsidR="001135E1" w:rsidRPr="001135E1" w:rsidRDefault="001135E1" w:rsidP="001135E1">
            <w:pPr>
              <w:numPr>
                <w:ilvl w:val="0"/>
                <w:numId w:val="35"/>
              </w:numPr>
              <w:shd w:val="clear" w:color="auto" w:fill="FFFFFF"/>
              <w:spacing w:after="75"/>
              <w:ind w:left="30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1135E1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20. Yüzyıl Felsefesi</w:t>
            </w:r>
          </w:p>
          <w:p w:rsidR="00764E34" w:rsidRPr="005D359C" w:rsidRDefault="00764E34" w:rsidP="006A0F26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  <w:tc>
          <w:tcPr>
            <w:tcW w:w="2092" w:type="dxa"/>
            <w:gridSpan w:val="2"/>
          </w:tcPr>
          <w:p w:rsidR="008A2F93" w:rsidRPr="008A2F93" w:rsidRDefault="000E5AB8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5D359C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</w:t>
            </w:r>
            <w:r w:rsidR="008A2F93"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İnanç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İbadet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Ahlâk ve Değerler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Hz. Muhammed (SAV.)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Kuran-ı Kerim ve Akıl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İslam ve Bilim/ Anadolu’da İslam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İslam Düşüncesinde Tasavvufi Yorumlar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İslam Dinine Göre Kötü Alışkanlıklar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Güncel Dini Meseleler</w:t>
            </w:r>
          </w:p>
          <w:p w:rsidR="008A2F93" w:rsidRPr="008A2F93" w:rsidRDefault="008A2F93" w:rsidP="008A2F93">
            <w:pPr>
              <w:numPr>
                <w:ilvl w:val="0"/>
                <w:numId w:val="34"/>
              </w:numPr>
              <w:shd w:val="clear" w:color="auto" w:fill="FFFFFF"/>
              <w:spacing w:after="60" w:line="300" w:lineRule="atLeast"/>
              <w:ind w:left="240"/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</w:pPr>
            <w:r w:rsidRPr="008A2F93">
              <w:rPr>
                <w:rFonts w:ascii="Segoe UI" w:eastAsia="Times New Roman" w:hAnsi="Segoe UI" w:cs="Segoe UI"/>
                <w:color w:val="2C2F34"/>
                <w:sz w:val="19"/>
                <w:szCs w:val="19"/>
              </w:rPr>
              <w:t>Diğer Dinler</w:t>
            </w:r>
          </w:p>
          <w:p w:rsidR="000E5AB8" w:rsidRPr="000E5AB8" w:rsidRDefault="000E5AB8" w:rsidP="000E5AB8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Garamond" w:eastAsia="Times New Roman" w:hAnsi="Garamond" w:cs="Times New Roman"/>
                <w:color w:val="000000"/>
                <w:sz w:val="25"/>
                <w:szCs w:val="25"/>
              </w:rPr>
            </w:pPr>
          </w:p>
          <w:p w:rsidR="00764E34" w:rsidRPr="005D359C" w:rsidRDefault="00764E34" w:rsidP="000E5AB8">
            <w:p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  <w:tr w:rsidR="006A0F26" w:rsidTr="006A0F26">
        <w:trPr>
          <w:gridAfter w:val="1"/>
          <w:wAfter w:w="533" w:type="dxa"/>
          <w:trHeight w:val="261"/>
        </w:trPr>
        <w:tc>
          <w:tcPr>
            <w:tcW w:w="8755" w:type="dxa"/>
            <w:gridSpan w:val="5"/>
          </w:tcPr>
          <w:p w:rsidR="004C6F26" w:rsidRDefault="004C6F26" w:rsidP="006A0F26">
            <w:pPr>
              <w:jc w:val="center"/>
              <w:rPr>
                <w:b/>
              </w:rPr>
            </w:pPr>
          </w:p>
          <w:p w:rsidR="004C6F26" w:rsidRDefault="004C6F26" w:rsidP="006A0F26">
            <w:pPr>
              <w:jc w:val="center"/>
              <w:rPr>
                <w:b/>
              </w:rPr>
            </w:pPr>
          </w:p>
          <w:p w:rsidR="006A0F26" w:rsidRPr="009633B4" w:rsidRDefault="006A0F26" w:rsidP="006A0F26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>AYT MATEMATİK</w:t>
            </w:r>
          </w:p>
        </w:tc>
      </w:tr>
      <w:tr w:rsidR="006A0F26" w:rsidTr="006A0F26">
        <w:trPr>
          <w:gridAfter w:val="1"/>
          <w:wAfter w:w="533" w:type="dxa"/>
          <w:trHeight w:val="261"/>
        </w:trPr>
        <w:tc>
          <w:tcPr>
            <w:tcW w:w="4786" w:type="dxa"/>
            <w:gridSpan w:val="2"/>
          </w:tcPr>
          <w:p w:rsidR="006A0F26" w:rsidRPr="009633B4" w:rsidRDefault="006A0F26" w:rsidP="006A0F26">
            <w:pPr>
              <w:rPr>
                <w:b/>
              </w:rPr>
            </w:pPr>
            <w:r w:rsidRPr="009633B4">
              <w:rPr>
                <w:b/>
              </w:rPr>
              <w:lastRenderedPageBreak/>
              <w:t xml:space="preserve"> AYT MATEMATİK: 30 SORU</w:t>
            </w:r>
          </w:p>
        </w:tc>
        <w:tc>
          <w:tcPr>
            <w:tcW w:w="3969" w:type="dxa"/>
            <w:gridSpan w:val="3"/>
          </w:tcPr>
          <w:p w:rsidR="006A0F26" w:rsidRPr="009633B4" w:rsidRDefault="006A0F26" w:rsidP="006A0F26">
            <w:pPr>
              <w:rPr>
                <w:b/>
              </w:rPr>
            </w:pPr>
            <w:r w:rsidRPr="009633B4">
              <w:rPr>
                <w:b/>
              </w:rPr>
              <w:t>AYT GEOMETRİ: 10 SORU</w:t>
            </w:r>
          </w:p>
        </w:tc>
      </w:tr>
      <w:tr w:rsidR="006A0F26" w:rsidTr="006A0F26">
        <w:trPr>
          <w:gridAfter w:val="1"/>
          <w:wAfter w:w="533" w:type="dxa"/>
          <w:trHeight w:val="7988"/>
        </w:trPr>
        <w:tc>
          <w:tcPr>
            <w:tcW w:w="4786" w:type="dxa"/>
            <w:gridSpan w:val="2"/>
          </w:tcPr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>
              <w:t xml:space="preserve"> </w:t>
            </w: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Temel Kavramlar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Sayı Basamakları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OBEB-OKEK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Rasyonel Sayılar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Ondalıklı</w:t>
            </w:r>
            <w:proofErr w:type="spellEnd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Sayılar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Basit Eşitsizlikler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Mutlak Değer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Üslü Sayılar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Köklü Sayılar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Çarpanlara Ayırma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Denklem Çözme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Oran-Orantı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Problemler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Fonksiyonlar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Kümeler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Permütasyon</w:t>
            </w:r>
            <w:proofErr w:type="spellEnd"/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Kombinasyon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Binom</w:t>
            </w:r>
            <w:proofErr w:type="spellEnd"/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Olasılık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İstatistik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2. Dereceden Denklemler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Karmaşık Sayılar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Parabol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Polinomlar</w:t>
            </w:r>
            <w:proofErr w:type="spellEnd"/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Mantık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Modüler Aritmetik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Eşitsizlikler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Logaritma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Diziler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Seriler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Limit ve Süreklilik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Türev</w:t>
            </w:r>
          </w:p>
          <w:p w:rsidR="006A0F26" w:rsidRPr="006A0F26" w:rsidRDefault="006A0F26" w:rsidP="006A0F26">
            <w:pPr>
              <w:numPr>
                <w:ilvl w:val="0"/>
                <w:numId w:val="26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İntegral</w:t>
            </w:r>
          </w:p>
          <w:p w:rsidR="006A0F26" w:rsidRDefault="006A0F26" w:rsidP="006A0F26">
            <w:pPr>
              <w:shd w:val="clear" w:color="auto" w:fill="FFFFFF"/>
              <w:spacing w:after="60"/>
              <w:ind w:left="240"/>
            </w:pPr>
          </w:p>
        </w:tc>
        <w:tc>
          <w:tcPr>
            <w:tcW w:w="3969" w:type="dxa"/>
            <w:gridSpan w:val="3"/>
          </w:tcPr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Üçgenler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Doğruda ve Üçgende Açılar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Dik Üçgen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Özel Üçgen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İkizkenar ve Eşkenar Üçgen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Açı Kenar Bağıntıları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Eşlik ve Benzerlik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Açıortay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Kenarortay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Üçgende Alan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Analitik Geometri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Özel Dörtgenler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Çokgenler ve Düzgün Çokgenler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Paralelkenar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Deldoit</w:t>
            </w:r>
            <w:proofErr w:type="spellEnd"/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Eşkenar Dörtgen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Kare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Dikdörtgen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Yamuk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Çember ve Daire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Katı Cisimler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Prizmalar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Piramitler</w:t>
            </w:r>
          </w:p>
          <w:p w:rsidR="006A0F26" w:rsidRPr="006A0F26" w:rsidRDefault="006A0F26" w:rsidP="006A0F26">
            <w:pPr>
              <w:numPr>
                <w:ilvl w:val="1"/>
                <w:numId w:val="27"/>
              </w:numPr>
              <w:shd w:val="clear" w:color="auto" w:fill="FFFFFF"/>
              <w:spacing w:after="60"/>
              <w:ind w:left="42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Küre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Noktanın Analitik İncelenmesi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Vektörler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Doğrunun Analitik İncelenmesi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Tekrar Eden, Dönen ve Yansıyan Şekiller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Uzay Geometri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Trigonometri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Dönüşümlerle Geometri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Konikler</w:t>
            </w:r>
          </w:p>
          <w:p w:rsidR="006A0F26" w:rsidRPr="006A0F26" w:rsidRDefault="006A0F26" w:rsidP="006A0F26">
            <w:pPr>
              <w:numPr>
                <w:ilvl w:val="0"/>
                <w:numId w:val="27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6A0F26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Çemberin Analitiği</w:t>
            </w:r>
          </w:p>
          <w:p w:rsidR="006A0F26" w:rsidRPr="006A0F26" w:rsidRDefault="006A0F26" w:rsidP="006A0F26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764E34" w:rsidRDefault="00764E34"/>
    <w:p w:rsidR="00960C8B" w:rsidRDefault="00960C8B"/>
    <w:p w:rsidR="00960C8B" w:rsidRDefault="00960C8B"/>
    <w:p w:rsidR="00960C8B" w:rsidRDefault="00960C8B"/>
    <w:p w:rsidR="00960C8B" w:rsidRDefault="00960C8B"/>
    <w:p w:rsidR="00960C8B" w:rsidRDefault="00960C8B"/>
    <w:tbl>
      <w:tblPr>
        <w:tblStyle w:val="TabloKlavuzu"/>
        <w:tblW w:w="9252" w:type="dxa"/>
        <w:tblLook w:val="04A0" w:firstRow="1" w:lastRow="0" w:firstColumn="1" w:lastColumn="0" w:noHBand="0" w:noVBand="1"/>
      </w:tblPr>
      <w:tblGrid>
        <w:gridCol w:w="3166"/>
        <w:gridCol w:w="3060"/>
        <w:gridCol w:w="3026"/>
      </w:tblGrid>
      <w:tr w:rsidR="00960C8B" w:rsidTr="00E66A2B">
        <w:trPr>
          <w:trHeight w:val="289"/>
        </w:trPr>
        <w:tc>
          <w:tcPr>
            <w:tcW w:w="9252" w:type="dxa"/>
            <w:gridSpan w:val="3"/>
            <w:vAlign w:val="center"/>
          </w:tcPr>
          <w:p w:rsidR="00960C8B" w:rsidRPr="009633B4" w:rsidRDefault="00960C8B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lastRenderedPageBreak/>
              <w:t>AYT FEN BİLİMLERİ TESTİ</w:t>
            </w:r>
          </w:p>
        </w:tc>
      </w:tr>
      <w:tr w:rsidR="00960C8B" w:rsidTr="00E66A2B">
        <w:trPr>
          <w:trHeight w:val="314"/>
        </w:trPr>
        <w:tc>
          <w:tcPr>
            <w:tcW w:w="3166" w:type="dxa"/>
            <w:vAlign w:val="center"/>
          </w:tcPr>
          <w:p w:rsidR="00960C8B" w:rsidRPr="009633B4" w:rsidRDefault="00960C8B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FİZİK: 14 SORU</w:t>
            </w:r>
          </w:p>
        </w:tc>
        <w:tc>
          <w:tcPr>
            <w:tcW w:w="3060" w:type="dxa"/>
            <w:vAlign w:val="center"/>
          </w:tcPr>
          <w:p w:rsidR="00960C8B" w:rsidRPr="009633B4" w:rsidRDefault="00960C8B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KİMYA: 13 SORU</w:t>
            </w:r>
          </w:p>
        </w:tc>
        <w:tc>
          <w:tcPr>
            <w:tcW w:w="3026" w:type="dxa"/>
            <w:vAlign w:val="center"/>
          </w:tcPr>
          <w:p w:rsidR="00960C8B" w:rsidRPr="009633B4" w:rsidRDefault="00960C8B" w:rsidP="00E66A2B">
            <w:pPr>
              <w:jc w:val="center"/>
              <w:rPr>
                <w:b/>
              </w:rPr>
            </w:pPr>
            <w:r w:rsidRPr="009633B4">
              <w:rPr>
                <w:b/>
              </w:rPr>
              <w:t>AYT BİYOLOJİ:</w:t>
            </w:r>
            <w:proofErr w:type="gramStart"/>
            <w:r w:rsidRPr="009633B4">
              <w:rPr>
                <w:b/>
              </w:rPr>
              <w:t>13  SORU</w:t>
            </w:r>
            <w:proofErr w:type="gramEnd"/>
          </w:p>
        </w:tc>
      </w:tr>
      <w:tr w:rsidR="00960C8B" w:rsidTr="00960C8B">
        <w:trPr>
          <w:trHeight w:val="5388"/>
        </w:trPr>
        <w:tc>
          <w:tcPr>
            <w:tcW w:w="3166" w:type="dxa"/>
          </w:tcPr>
          <w:p w:rsidR="00960C8B" w:rsidRPr="00A709FB" w:rsidRDefault="00960C8B" w:rsidP="00960C8B">
            <w:pPr>
              <w:shd w:val="clear" w:color="auto" w:fill="FFFFFF"/>
              <w:spacing w:after="6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Fizik Bilimine Giriş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Madde ve Özellikleri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Hareket ve Kuvvet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Enerji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Isı ve Sıcaklık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Elektrostatik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Elektrik ve Manyetizma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Basınç ve Kaldırma Kuvveti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Dalgalar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Optik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Kuvvet ve Hareket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Çembersel</w:t>
            </w:r>
            <w:proofErr w:type="spellEnd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Hareket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Basit </w:t>
            </w: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Harmonik</w:t>
            </w:r>
            <w:proofErr w:type="spellEnd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Hareket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Dalga Mekaniği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Büyük Patlama ve Evrenin Oluşumu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Radyoaktive</w:t>
            </w:r>
            <w:proofErr w:type="spellEnd"/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Modern Fizik</w:t>
            </w:r>
          </w:p>
          <w:p w:rsidR="00960C8B" w:rsidRPr="00960C8B" w:rsidRDefault="00960C8B" w:rsidP="00960C8B">
            <w:pPr>
              <w:numPr>
                <w:ilvl w:val="0"/>
                <w:numId w:val="28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Modern Fiziğin Teknolojideki Uygulamaları</w:t>
            </w:r>
          </w:p>
          <w:p w:rsidR="00960C8B" w:rsidRDefault="00960C8B" w:rsidP="00603DDD">
            <w:pPr>
              <w:shd w:val="clear" w:color="auto" w:fill="FFFFFF"/>
              <w:ind w:left="240"/>
            </w:pPr>
          </w:p>
        </w:tc>
        <w:tc>
          <w:tcPr>
            <w:tcW w:w="3060" w:type="dxa"/>
          </w:tcPr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Bilimi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Atom ve Periyodik Sistem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Modern Atom Teorisi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Kimyasal Türler Arası Tepkimeler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Kimyasal Hesaplamalar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Asit, Baz ve Tuz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Maddenin Halleri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Gazlar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Karışımlar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Sıvı Çözeltiler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ve Enerji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Kimyasal Tepkimelerde Hız ve Denge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ve Elektrik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Karbon Kimyasına Giriş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Endüstride ve Canlılarda Enerji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Kimya Her Yerde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Hayatımızdaki Kimya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Organik Bileşikler</w:t>
            </w:r>
          </w:p>
          <w:p w:rsidR="00960C8B" w:rsidRPr="00960C8B" w:rsidRDefault="00960C8B" w:rsidP="00960C8B">
            <w:pPr>
              <w:numPr>
                <w:ilvl w:val="0"/>
                <w:numId w:val="29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Enerji Kaynakları ve Bilimsel Gelişmeler</w:t>
            </w:r>
          </w:p>
          <w:p w:rsidR="00960C8B" w:rsidRDefault="00960C8B" w:rsidP="00960C8B">
            <w:pPr>
              <w:shd w:val="clear" w:color="auto" w:fill="FFFFFF"/>
              <w:spacing w:after="60"/>
              <w:ind w:left="240"/>
            </w:pPr>
          </w:p>
        </w:tc>
        <w:tc>
          <w:tcPr>
            <w:tcW w:w="3026" w:type="dxa"/>
          </w:tcPr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Biyoloji Bilimi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Canlıların Yapısında Bulunan Temel Bileşenler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Hücrenin Yapısı ve İşlevi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Canlıların Çeşitliliği ve Sınıflandırması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Üreme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Kalıtım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Modern Genetik Uygulamaları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Ekosistem Ekolojisi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Dünyamız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Canlılarda Enerji Dönüşümü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İnsan Fizyolojisi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Sinir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Endokrin Sistem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Duyu Organları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Destek ve Hareket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Sindirim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Dolaşım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Solunum Sistemi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Kominite</w:t>
            </w:r>
            <w:proofErr w:type="spellEnd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 ve Popülasyon Ekolojisi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Protein Sentezi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Biyoteknoloji</w:t>
            </w:r>
            <w:proofErr w:type="spellEnd"/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 xml:space="preserve">Fotosentez, </w:t>
            </w:r>
            <w:proofErr w:type="spellStart"/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Kemosentez</w:t>
            </w:r>
            <w:proofErr w:type="spellEnd"/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Hücresel Solunum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Bitki Biyolojisi</w:t>
            </w:r>
          </w:p>
          <w:p w:rsidR="00960C8B" w:rsidRPr="00960C8B" w:rsidRDefault="00960C8B" w:rsidP="00960C8B">
            <w:pPr>
              <w:numPr>
                <w:ilvl w:val="0"/>
                <w:numId w:val="30"/>
              </w:num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  <w:r w:rsidRPr="00960C8B"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  <w:t>Canlılar ve Çevre</w:t>
            </w:r>
          </w:p>
          <w:p w:rsidR="00960C8B" w:rsidRPr="005D359C" w:rsidRDefault="00960C8B" w:rsidP="00960C8B">
            <w:pPr>
              <w:shd w:val="clear" w:color="auto" w:fill="FFFFFF"/>
              <w:spacing w:after="60"/>
              <w:ind w:left="240"/>
              <w:rPr>
                <w:rFonts w:ascii="Segoe UI" w:eastAsia="Times New Roman" w:hAnsi="Segoe UI" w:cs="Segoe UI"/>
                <w:color w:val="2C2F34"/>
                <w:sz w:val="18"/>
                <w:szCs w:val="18"/>
              </w:rPr>
            </w:pPr>
          </w:p>
        </w:tc>
      </w:tr>
    </w:tbl>
    <w:p w:rsidR="00BA58E9" w:rsidRDefault="00BA58E9"/>
    <w:p w:rsidR="00BA58E9" w:rsidRPr="00BA58E9" w:rsidRDefault="00BA58E9" w:rsidP="00BA58E9"/>
    <w:p w:rsidR="00BA58E9" w:rsidRPr="00BA58E9" w:rsidRDefault="00BA58E9" w:rsidP="00BA58E9"/>
    <w:p w:rsidR="00BA58E9" w:rsidRPr="00BA58E9" w:rsidRDefault="00BA58E9" w:rsidP="00BA58E9"/>
    <w:p w:rsidR="00BA58E9" w:rsidRDefault="00BA58E9" w:rsidP="00BA58E9"/>
    <w:p w:rsidR="00960C8B" w:rsidRDefault="00960C8B" w:rsidP="00BA58E9">
      <w:pPr>
        <w:jc w:val="right"/>
      </w:pPr>
    </w:p>
    <w:p w:rsidR="00BA58E9" w:rsidRDefault="00BA58E9" w:rsidP="00BA58E9">
      <w:pPr>
        <w:jc w:val="right"/>
      </w:pPr>
    </w:p>
    <w:p w:rsidR="00BA58E9" w:rsidRDefault="00BA58E9" w:rsidP="00BA58E9">
      <w:pPr>
        <w:jc w:val="right"/>
      </w:pPr>
    </w:p>
    <w:p w:rsidR="00BA58E9" w:rsidRPr="00BA58E9" w:rsidRDefault="00BA58E9" w:rsidP="004C6F26">
      <w:pPr>
        <w:jc w:val="center"/>
      </w:pPr>
    </w:p>
    <w:sectPr w:rsidR="00BA58E9" w:rsidRPr="00BA58E9" w:rsidSect="004C6F26">
      <w:headerReference w:type="defaul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54" w:rsidRDefault="00145C54" w:rsidP="005D359C">
      <w:pPr>
        <w:spacing w:after="0" w:line="240" w:lineRule="auto"/>
      </w:pPr>
      <w:r>
        <w:separator/>
      </w:r>
    </w:p>
  </w:endnote>
  <w:endnote w:type="continuationSeparator" w:id="0">
    <w:p w:rsidR="00145C54" w:rsidRDefault="00145C54" w:rsidP="005D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entury Schoolbook">
    <w:altName w:val="Century"/>
    <w:charset w:val="A2"/>
    <w:family w:val="roman"/>
    <w:pitch w:val="variable"/>
    <w:sig w:usb0="00000001" w:usb1="00000000" w:usb2="00000000" w:usb3="00000000" w:csb0="0000009F" w:csb1="00000000"/>
  </w:font>
  <w:font w:name="Shonar Bangla">
    <w:altName w:val="Segoe UI"/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54" w:rsidRDefault="00145C54" w:rsidP="005D359C">
      <w:pPr>
        <w:spacing w:after="0" w:line="240" w:lineRule="auto"/>
      </w:pPr>
      <w:r>
        <w:separator/>
      </w:r>
    </w:p>
  </w:footnote>
  <w:footnote w:type="continuationSeparator" w:id="0">
    <w:p w:rsidR="00145C54" w:rsidRDefault="00145C54" w:rsidP="005D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DDD" w:rsidRPr="005D359C" w:rsidRDefault="00603DDD" w:rsidP="005D359C">
    <w:pPr>
      <w:pStyle w:val="stBilgi"/>
      <w:jc w:val="center"/>
      <w:rPr>
        <w:sz w:val="48"/>
        <w:szCs w:val="48"/>
      </w:rPr>
    </w:pPr>
    <w:r w:rsidRPr="005D359C">
      <w:rPr>
        <w:sz w:val="48"/>
        <w:szCs w:val="48"/>
      </w:rPr>
      <w:t>TYT</w:t>
    </w:r>
    <w:r>
      <w:rPr>
        <w:sz w:val="48"/>
        <w:szCs w:val="48"/>
      </w:rPr>
      <w:t xml:space="preserve"> AYT</w:t>
    </w:r>
    <w:r w:rsidRPr="005D359C">
      <w:rPr>
        <w:sz w:val="48"/>
        <w:szCs w:val="48"/>
      </w:rPr>
      <w:t xml:space="preserve"> </w:t>
    </w:r>
    <w:r>
      <w:rPr>
        <w:sz w:val="48"/>
        <w:szCs w:val="48"/>
      </w:rPr>
      <w:t>KONULAR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C67BF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esim 2" o:spid="_x0000_i1033" type="#_x0000_t75" style="width:69.75pt;height:66.75pt;visibility:visible;mso-wrap-style:square" o:bullet="t">
        <v:imagedata r:id="rId1" o:title=""/>
      </v:shape>
    </w:pict>
  </w:numPicBullet>
  <w:abstractNum w:abstractNumId="0" w15:restartNumberingAfterBreak="0">
    <w:nsid w:val="01537306"/>
    <w:multiLevelType w:val="multilevel"/>
    <w:tmpl w:val="015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D567C"/>
    <w:multiLevelType w:val="multilevel"/>
    <w:tmpl w:val="550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E6347"/>
    <w:multiLevelType w:val="multilevel"/>
    <w:tmpl w:val="AAE6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A0D0F"/>
    <w:multiLevelType w:val="multilevel"/>
    <w:tmpl w:val="6B1A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755ED"/>
    <w:multiLevelType w:val="multilevel"/>
    <w:tmpl w:val="782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F385C"/>
    <w:multiLevelType w:val="multilevel"/>
    <w:tmpl w:val="E2E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AD5A68"/>
    <w:multiLevelType w:val="multilevel"/>
    <w:tmpl w:val="0D66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8239D"/>
    <w:multiLevelType w:val="multilevel"/>
    <w:tmpl w:val="DB38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13472"/>
    <w:multiLevelType w:val="multilevel"/>
    <w:tmpl w:val="7DE6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3204E"/>
    <w:multiLevelType w:val="multilevel"/>
    <w:tmpl w:val="2096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5468D"/>
    <w:multiLevelType w:val="multilevel"/>
    <w:tmpl w:val="B2AE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61325B"/>
    <w:multiLevelType w:val="multilevel"/>
    <w:tmpl w:val="F50E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272D6"/>
    <w:multiLevelType w:val="multilevel"/>
    <w:tmpl w:val="816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21A4A"/>
    <w:multiLevelType w:val="multilevel"/>
    <w:tmpl w:val="A3BA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66ABB"/>
    <w:multiLevelType w:val="multilevel"/>
    <w:tmpl w:val="948E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746FED"/>
    <w:multiLevelType w:val="multilevel"/>
    <w:tmpl w:val="59C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16532F"/>
    <w:multiLevelType w:val="hybridMultilevel"/>
    <w:tmpl w:val="F33CECBC"/>
    <w:lvl w:ilvl="0" w:tplc="AB94CC78">
      <w:start w:val="1"/>
      <w:numFmt w:val="bullet"/>
      <w:lvlText w:val=""/>
      <w:lvlPicBulletId w:val="0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1" w:tplc="9A1A70AC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2" w:tplc="E7F092F6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3" w:tplc="5E0C7B76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4" w:tplc="C73E20CA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5" w:tplc="543CE8B4" w:tentative="1">
      <w:start w:val="1"/>
      <w:numFmt w:val="bullet"/>
      <w:lvlText w:val=""/>
      <w:lvlJc w:val="left"/>
      <w:pPr>
        <w:tabs>
          <w:tab w:val="num" w:pos="7220"/>
        </w:tabs>
        <w:ind w:left="7220" w:hanging="360"/>
      </w:pPr>
      <w:rPr>
        <w:rFonts w:ascii="Symbol" w:hAnsi="Symbol" w:hint="default"/>
      </w:rPr>
    </w:lvl>
    <w:lvl w:ilvl="6" w:tplc="E1BC7056" w:tentative="1">
      <w:start w:val="1"/>
      <w:numFmt w:val="bullet"/>
      <w:lvlText w:val=""/>
      <w:lvlJc w:val="left"/>
      <w:pPr>
        <w:tabs>
          <w:tab w:val="num" w:pos="7940"/>
        </w:tabs>
        <w:ind w:left="7940" w:hanging="360"/>
      </w:pPr>
      <w:rPr>
        <w:rFonts w:ascii="Symbol" w:hAnsi="Symbol" w:hint="default"/>
      </w:rPr>
    </w:lvl>
    <w:lvl w:ilvl="7" w:tplc="27DCA004" w:tentative="1">
      <w:start w:val="1"/>
      <w:numFmt w:val="bullet"/>
      <w:lvlText w:val=""/>
      <w:lvlJc w:val="left"/>
      <w:pPr>
        <w:tabs>
          <w:tab w:val="num" w:pos="8660"/>
        </w:tabs>
        <w:ind w:left="8660" w:hanging="360"/>
      </w:pPr>
      <w:rPr>
        <w:rFonts w:ascii="Symbol" w:hAnsi="Symbol" w:hint="default"/>
      </w:rPr>
    </w:lvl>
    <w:lvl w:ilvl="8" w:tplc="49A80256" w:tentative="1">
      <w:start w:val="1"/>
      <w:numFmt w:val="bullet"/>
      <w:lvlText w:val=""/>
      <w:lvlJc w:val="left"/>
      <w:pPr>
        <w:tabs>
          <w:tab w:val="num" w:pos="9380"/>
        </w:tabs>
        <w:ind w:left="9380" w:hanging="360"/>
      </w:pPr>
      <w:rPr>
        <w:rFonts w:ascii="Symbol" w:hAnsi="Symbol" w:hint="default"/>
      </w:rPr>
    </w:lvl>
  </w:abstractNum>
  <w:abstractNum w:abstractNumId="17" w15:restartNumberingAfterBreak="0">
    <w:nsid w:val="2ECA4992"/>
    <w:multiLevelType w:val="multilevel"/>
    <w:tmpl w:val="4B1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9467F"/>
    <w:multiLevelType w:val="multilevel"/>
    <w:tmpl w:val="50F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C24F17"/>
    <w:multiLevelType w:val="multilevel"/>
    <w:tmpl w:val="CFA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F68A6"/>
    <w:multiLevelType w:val="multilevel"/>
    <w:tmpl w:val="D0DA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02BD1"/>
    <w:multiLevelType w:val="multilevel"/>
    <w:tmpl w:val="414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F420B9"/>
    <w:multiLevelType w:val="multilevel"/>
    <w:tmpl w:val="0ABA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227DF"/>
    <w:multiLevelType w:val="multilevel"/>
    <w:tmpl w:val="A5F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1E8"/>
    <w:multiLevelType w:val="multilevel"/>
    <w:tmpl w:val="3070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20760F"/>
    <w:multiLevelType w:val="multilevel"/>
    <w:tmpl w:val="F1D2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BA0B7B"/>
    <w:multiLevelType w:val="multilevel"/>
    <w:tmpl w:val="2602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1512C7"/>
    <w:multiLevelType w:val="multilevel"/>
    <w:tmpl w:val="53D2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E53FD7"/>
    <w:multiLevelType w:val="multilevel"/>
    <w:tmpl w:val="A67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8974A1"/>
    <w:multiLevelType w:val="multilevel"/>
    <w:tmpl w:val="4E32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362B9D"/>
    <w:multiLevelType w:val="multilevel"/>
    <w:tmpl w:val="A8B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704AB"/>
    <w:multiLevelType w:val="multilevel"/>
    <w:tmpl w:val="6D7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0740F5"/>
    <w:multiLevelType w:val="multilevel"/>
    <w:tmpl w:val="8FD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D34EEF"/>
    <w:multiLevelType w:val="multilevel"/>
    <w:tmpl w:val="B6FA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DC329E"/>
    <w:multiLevelType w:val="multilevel"/>
    <w:tmpl w:val="44A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03699E"/>
    <w:multiLevelType w:val="multilevel"/>
    <w:tmpl w:val="2316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24"/>
  </w:num>
  <w:num w:numId="5">
    <w:abstractNumId w:val="28"/>
  </w:num>
  <w:num w:numId="6">
    <w:abstractNumId w:val="19"/>
  </w:num>
  <w:num w:numId="7">
    <w:abstractNumId w:val="17"/>
  </w:num>
  <w:num w:numId="8">
    <w:abstractNumId w:val="30"/>
  </w:num>
  <w:num w:numId="9">
    <w:abstractNumId w:val="12"/>
  </w:num>
  <w:num w:numId="10">
    <w:abstractNumId w:val="3"/>
  </w:num>
  <w:num w:numId="11">
    <w:abstractNumId w:val="31"/>
  </w:num>
  <w:num w:numId="12">
    <w:abstractNumId w:val="33"/>
  </w:num>
  <w:num w:numId="13">
    <w:abstractNumId w:val="1"/>
  </w:num>
  <w:num w:numId="14">
    <w:abstractNumId w:val="2"/>
  </w:num>
  <w:num w:numId="15">
    <w:abstractNumId w:val="5"/>
  </w:num>
  <w:num w:numId="16">
    <w:abstractNumId w:val="9"/>
  </w:num>
  <w:num w:numId="17">
    <w:abstractNumId w:val="11"/>
  </w:num>
  <w:num w:numId="18">
    <w:abstractNumId w:val="18"/>
  </w:num>
  <w:num w:numId="19">
    <w:abstractNumId w:val="22"/>
  </w:num>
  <w:num w:numId="20">
    <w:abstractNumId w:val="23"/>
  </w:num>
  <w:num w:numId="21">
    <w:abstractNumId w:val="13"/>
  </w:num>
  <w:num w:numId="22">
    <w:abstractNumId w:val="26"/>
  </w:num>
  <w:num w:numId="23">
    <w:abstractNumId w:val="35"/>
  </w:num>
  <w:num w:numId="24">
    <w:abstractNumId w:val="25"/>
  </w:num>
  <w:num w:numId="25">
    <w:abstractNumId w:val="8"/>
  </w:num>
  <w:num w:numId="26">
    <w:abstractNumId w:val="29"/>
  </w:num>
  <w:num w:numId="27">
    <w:abstractNumId w:val="34"/>
  </w:num>
  <w:num w:numId="28">
    <w:abstractNumId w:val="0"/>
  </w:num>
  <w:num w:numId="29">
    <w:abstractNumId w:val="14"/>
  </w:num>
  <w:num w:numId="30">
    <w:abstractNumId w:val="4"/>
  </w:num>
  <w:num w:numId="31">
    <w:abstractNumId w:val="20"/>
  </w:num>
  <w:num w:numId="32">
    <w:abstractNumId w:val="10"/>
  </w:num>
  <w:num w:numId="33">
    <w:abstractNumId w:val="32"/>
  </w:num>
  <w:num w:numId="34">
    <w:abstractNumId w:val="21"/>
  </w:num>
  <w:num w:numId="35">
    <w:abstractNumId w:val="6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9C"/>
    <w:rsid w:val="000E5AB8"/>
    <w:rsid w:val="00107CA8"/>
    <w:rsid w:val="001135E1"/>
    <w:rsid w:val="001367EF"/>
    <w:rsid w:val="00136AFA"/>
    <w:rsid w:val="00145C54"/>
    <w:rsid w:val="003A4F10"/>
    <w:rsid w:val="004C6F26"/>
    <w:rsid w:val="005D359C"/>
    <w:rsid w:val="00603DDD"/>
    <w:rsid w:val="006A0F26"/>
    <w:rsid w:val="006A6159"/>
    <w:rsid w:val="00745F98"/>
    <w:rsid w:val="007524DA"/>
    <w:rsid w:val="00764E34"/>
    <w:rsid w:val="007B4D57"/>
    <w:rsid w:val="00864AA7"/>
    <w:rsid w:val="008A2F93"/>
    <w:rsid w:val="0091140C"/>
    <w:rsid w:val="00960C8B"/>
    <w:rsid w:val="009633B4"/>
    <w:rsid w:val="009A2CC5"/>
    <w:rsid w:val="009B7DA8"/>
    <w:rsid w:val="00A709FB"/>
    <w:rsid w:val="00A710EC"/>
    <w:rsid w:val="00AE0E02"/>
    <w:rsid w:val="00B31E64"/>
    <w:rsid w:val="00BA58E9"/>
    <w:rsid w:val="00D85A83"/>
    <w:rsid w:val="00E66A2B"/>
    <w:rsid w:val="00ED4545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BE17"/>
  <w15:docId w15:val="{7ED3A65A-B503-46F7-9B73-7B6FACCD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E02"/>
  </w:style>
  <w:style w:type="paragraph" w:styleId="Balk2">
    <w:name w:val="heading 2"/>
    <w:basedOn w:val="Normal"/>
    <w:link w:val="Balk2Char"/>
    <w:uiPriority w:val="9"/>
    <w:qFormat/>
    <w:rsid w:val="00BA5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C6F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D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D359C"/>
  </w:style>
  <w:style w:type="paragraph" w:styleId="AltBilgi">
    <w:name w:val="footer"/>
    <w:basedOn w:val="Normal"/>
    <w:link w:val="AltBilgiChar"/>
    <w:uiPriority w:val="99"/>
    <w:semiHidden/>
    <w:unhideWhenUsed/>
    <w:rsid w:val="005D3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D359C"/>
  </w:style>
  <w:style w:type="character" w:styleId="Gl">
    <w:name w:val="Strong"/>
    <w:basedOn w:val="VarsaylanParagrafYazTipi"/>
    <w:uiPriority w:val="22"/>
    <w:qFormat/>
    <w:rsid w:val="005D35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0E5AB8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BA58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ralkYok">
    <w:name w:val="No Spacing"/>
    <w:link w:val="AralkYokChar"/>
    <w:uiPriority w:val="1"/>
    <w:qFormat/>
    <w:rsid w:val="004C6F26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4C6F2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F2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4C6F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lgenc.com/sozcuk-turleri-konu-anlatimi/" TargetMode="External"/><Relationship Id="rId18" Type="http://schemas.openxmlformats.org/officeDocument/2006/relationships/hyperlink" Target="https://bilgenc.com/edatlar-ilgecler-konu-anlatimi/" TargetMode="External"/><Relationship Id="rId26" Type="http://schemas.openxmlformats.org/officeDocument/2006/relationships/hyperlink" Target="https://bilgenc.com/bilgi-felsefesi-tyt-felsefe-konu-anlatimi/" TargetMode="External"/><Relationship Id="rId39" Type="http://schemas.openxmlformats.org/officeDocument/2006/relationships/hyperlink" Target="https://bilgenc.com/halk-edebiyati/" TargetMode="External"/><Relationship Id="rId21" Type="http://schemas.openxmlformats.org/officeDocument/2006/relationships/hyperlink" Target="https://bilgenc.com/sozel-mantik-sorulari/" TargetMode="External"/><Relationship Id="rId34" Type="http://schemas.openxmlformats.org/officeDocument/2006/relationships/hyperlink" Target="https://bilgenc.com/metinlerin-siniflandirilmasi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lgenc.com/sifatlar-onadlar-konu-anlatimi/" TargetMode="External"/><Relationship Id="rId20" Type="http://schemas.openxmlformats.org/officeDocument/2006/relationships/hyperlink" Target="https://bilgenc.com/unlemler-konu-anlatimi/" TargetMode="External"/><Relationship Id="rId29" Type="http://schemas.openxmlformats.org/officeDocument/2006/relationships/hyperlink" Target="https://bilgenc.com/ahlak-felsefesi-tyt-felsefe-konu-anlatimi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lgenc.com/cumlede-anlam-konu-anlatimi/" TargetMode="External"/><Relationship Id="rId24" Type="http://schemas.openxmlformats.org/officeDocument/2006/relationships/hyperlink" Target="https://bilgenc.com/dunyanin-sekli-ve-hareketleri-konu-anlatimi/" TargetMode="External"/><Relationship Id="rId32" Type="http://schemas.openxmlformats.org/officeDocument/2006/relationships/hyperlink" Target="https://bilgenc.com/din-felsefesi-tyt-felsefe-konu-anlatimi/" TargetMode="External"/><Relationship Id="rId37" Type="http://schemas.openxmlformats.org/officeDocument/2006/relationships/hyperlink" Target="https://bilgenc.com/islamiyet-oncesi-turk-edebiyati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lgenc.com/zamirler-adil-konu-anlatimi/" TargetMode="External"/><Relationship Id="rId23" Type="http://schemas.openxmlformats.org/officeDocument/2006/relationships/hyperlink" Target="https://bilgenc.com/harita-bilgisi-konu-anlatimi/" TargetMode="External"/><Relationship Id="rId28" Type="http://schemas.openxmlformats.org/officeDocument/2006/relationships/hyperlink" Target="https://bilgenc.com/varlik-felsefesi-tyt-felsefe-konu-anlatimi/" TargetMode="External"/><Relationship Id="rId36" Type="http://schemas.openxmlformats.org/officeDocument/2006/relationships/hyperlink" Target="https://bilgenc.com/soz-sanatlari/" TargetMode="External"/><Relationship Id="rId10" Type="http://schemas.openxmlformats.org/officeDocument/2006/relationships/hyperlink" Target="https://bilgenc.com/sozcukte-anlam-konu-anlatimi/" TargetMode="External"/><Relationship Id="rId19" Type="http://schemas.openxmlformats.org/officeDocument/2006/relationships/hyperlink" Target="https://bilgenc.com/baglaclar-konu-anlatimi/" TargetMode="External"/><Relationship Id="rId31" Type="http://schemas.openxmlformats.org/officeDocument/2006/relationships/hyperlink" Target="https://bilgenc.com/sanat-felsefesi-tyt-felsefe-konu-anlatim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bilgenc.com/isimler-adlar-konu-anlatimi/" TargetMode="External"/><Relationship Id="rId22" Type="http://schemas.openxmlformats.org/officeDocument/2006/relationships/hyperlink" Target="https://bilgenc.com/doga-ve-insan/" TargetMode="External"/><Relationship Id="rId27" Type="http://schemas.openxmlformats.org/officeDocument/2006/relationships/hyperlink" Target="https://bilgenc.com/bilim-felsefesi-tyt-felsefe-konu-anlatimi/" TargetMode="External"/><Relationship Id="rId30" Type="http://schemas.openxmlformats.org/officeDocument/2006/relationships/hyperlink" Target="https://bilgenc.com/siyaset-felsefesi-tyt-felsefe-konu-anlatimi/" TargetMode="External"/><Relationship Id="rId35" Type="http://schemas.openxmlformats.org/officeDocument/2006/relationships/hyperlink" Target="https://bilgenc.com/siir-bilgisi-konu-anlatimi/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hyperlink" Target="https://bilgenc.com/paragraf-konu-anlatimi/" TargetMode="External"/><Relationship Id="rId17" Type="http://schemas.openxmlformats.org/officeDocument/2006/relationships/hyperlink" Target="https://bilgenc.com/zarflar-belirtecler-konu-anlatimi/" TargetMode="External"/><Relationship Id="rId25" Type="http://schemas.openxmlformats.org/officeDocument/2006/relationships/hyperlink" Target="https://bilgenc.com/felsefenin-alani-tyt-felsefe-konu-anlatimi/" TargetMode="External"/><Relationship Id="rId33" Type="http://schemas.openxmlformats.org/officeDocument/2006/relationships/hyperlink" Target="https://bilgenc.com/guzel-sanatlar-ve-edebiyat-konu-anlatimi/" TargetMode="External"/><Relationship Id="rId38" Type="http://schemas.openxmlformats.org/officeDocument/2006/relationships/hyperlink" Target="https://bilgenc.com/islamiyet-etkisindeki-turk-edebiyat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F802-1A2C-43C9-BB1B-CE03D591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</dc:creator>
  <cp:lastModifiedBy>GAZİ LİSE</cp:lastModifiedBy>
  <cp:revision>4</cp:revision>
  <cp:lastPrinted>2022-10-13T09:25:00Z</cp:lastPrinted>
  <dcterms:created xsi:type="dcterms:W3CDTF">2025-03-06T12:39:00Z</dcterms:created>
  <dcterms:modified xsi:type="dcterms:W3CDTF">2025-03-06T12:40:00Z</dcterms:modified>
</cp:coreProperties>
</file>